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8DE4A5" w14:textId="77777777" w:rsidR="00B47D0A" w:rsidRDefault="00B47D0A" w:rsidP="00B47D0A">
      <w:pPr>
        <w:rPr>
          <w:b/>
          <w:bCs/>
        </w:rPr>
      </w:pPr>
      <w:r w:rsidRPr="00B47D0A">
        <w:rPr>
          <w:b/>
          <w:bCs/>
        </w:rPr>
        <w:t>For RNC:</w:t>
      </w:r>
    </w:p>
    <w:p w14:paraId="5085C4A2" w14:textId="36D5579D" w:rsidR="00CF675D" w:rsidRPr="00B47D0A" w:rsidRDefault="00CF675D" w:rsidP="00B47D0A">
      <w:pPr>
        <w:rPr>
          <w:b/>
          <w:bCs/>
        </w:rPr>
      </w:pPr>
      <w:r w:rsidRPr="00B47D0A">
        <w:rPr>
          <w:b/>
          <w:bCs/>
        </w:rPr>
        <w:t>Sample Node Check: RNC-504</w:t>
      </w:r>
      <w:r>
        <w:rPr>
          <w:b/>
          <w:bCs/>
        </w:rPr>
        <w:t xml:space="preserve"> (Given Rule in FRS is Okay)</w:t>
      </w:r>
    </w:p>
    <w:p w14:paraId="2D0A0A73" w14:textId="77153FC5" w:rsidR="00E75483" w:rsidRDefault="00E00605" w:rsidP="00E75483">
      <w:bookmarkStart w:id="0" w:name="_Hlk183965223"/>
      <w:r>
        <w:t xml:space="preserve">Total </w:t>
      </w:r>
      <w:bookmarkEnd w:id="0"/>
      <w:r w:rsidR="00E75483">
        <w:t>Node Count=</w:t>
      </w:r>
      <w:r w:rsidR="00CF675D">
        <w:t>12</w:t>
      </w:r>
    </w:p>
    <w:p w14:paraId="753F978B" w14:textId="75236D1F" w:rsidR="00E75483" w:rsidRPr="00820119" w:rsidRDefault="00E75483" w:rsidP="00E75483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 w:rsidRPr="00CF675D">
        <w:rPr>
          <w:highlight w:val="yellow"/>
        </w:rPr>
        <w:t>Model/Type=</w:t>
      </w:r>
      <w:r w:rsidR="00CF675D" w:rsidRPr="00CF675D">
        <w:rPr>
          <w:highlight w:val="yellow"/>
        </w:rPr>
        <w:t xml:space="preserve"> </w:t>
      </w:r>
      <w:r w:rsidR="00CF675D" w:rsidRPr="00B47D0A">
        <w:rPr>
          <w:highlight w:val="yellow"/>
        </w:rPr>
        <w:t>cabinet &amp; shelf model should be “Nokia RNC” instead of “Nokia RNC Cabinet” and “Nokia RNC Shelf”.</w:t>
      </w:r>
    </w:p>
    <w:p w14:paraId="23A5B16C" w14:textId="78D70762" w:rsidR="00E75483" w:rsidRDefault="00E00605" w:rsidP="00E75483">
      <w:r>
        <w:t xml:space="preserve">Total </w:t>
      </w:r>
      <w:r w:rsidR="00E75483">
        <w:t>Cabinet Count=</w:t>
      </w:r>
      <w:r w:rsidR="00CF675D">
        <w:t>12</w:t>
      </w:r>
    </w:p>
    <w:p w14:paraId="269454E0" w14:textId="6C43316F" w:rsidR="00E75483" w:rsidRPr="00B47D0A" w:rsidRDefault="00E00605" w:rsidP="00E75483">
      <w:r>
        <w:t xml:space="preserve">Total </w:t>
      </w:r>
      <w:r w:rsidR="00E75483">
        <w:t>Shelf Count=</w:t>
      </w:r>
      <w:r w:rsidR="00CF675D">
        <w:t>64</w:t>
      </w:r>
    </w:p>
    <w:p w14:paraId="2388EAA5" w14:textId="5430C56E" w:rsidR="00E75483" w:rsidRDefault="00E00605" w:rsidP="00E75483">
      <w:r>
        <w:t xml:space="preserve">Total </w:t>
      </w:r>
      <w:r w:rsidR="00E75483">
        <w:t>Board Count= 920</w:t>
      </w:r>
    </w:p>
    <w:p w14:paraId="7B3C208C" w14:textId="6E12E107" w:rsidR="00E75483" w:rsidRDefault="00E00605" w:rsidP="00E75483">
      <w:r>
        <w:t xml:space="preserve">Total </w:t>
      </w:r>
      <w:r w:rsidR="00E75483">
        <w:t>Board Count with unique serial number=920</w:t>
      </w:r>
    </w:p>
    <w:p w14:paraId="69FCAD37" w14:textId="654FC21A" w:rsidR="00E75483" w:rsidRDefault="00E00605" w:rsidP="00E75483">
      <w:r>
        <w:t xml:space="preserve">Total </w:t>
      </w:r>
      <w:r w:rsidR="00E75483">
        <w:t>Board Type/Model=6</w:t>
      </w:r>
    </w:p>
    <w:tbl>
      <w:tblPr>
        <w:tblW w:w="1276" w:type="dxa"/>
        <w:tblInd w:w="108" w:type="dxa"/>
        <w:tblLook w:val="04A0" w:firstRow="1" w:lastRow="0" w:firstColumn="1" w:lastColumn="0" w:noHBand="0" w:noVBand="1"/>
      </w:tblPr>
      <w:tblGrid>
        <w:gridCol w:w="1276"/>
      </w:tblGrid>
      <w:tr w:rsidR="00E75483" w:rsidRPr="00E75483" w14:paraId="25588661" w14:textId="77777777" w:rsidTr="00E7548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70F7" w14:textId="77777777" w:rsidR="00E75483" w:rsidRPr="00E75483" w:rsidRDefault="00E75483" w:rsidP="00E7548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E75483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BMFU-B</w:t>
            </w:r>
          </w:p>
        </w:tc>
      </w:tr>
      <w:tr w:rsidR="00E75483" w:rsidRPr="00E75483" w14:paraId="2866C901" w14:textId="77777777" w:rsidTr="00E7548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F820" w14:textId="77777777" w:rsidR="00E75483" w:rsidRPr="00E75483" w:rsidRDefault="00E75483" w:rsidP="00E7548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E75483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BAFU-A</w:t>
            </w:r>
          </w:p>
        </w:tc>
      </w:tr>
      <w:tr w:rsidR="00E75483" w:rsidRPr="00E75483" w14:paraId="6D84DD78" w14:textId="77777777" w:rsidTr="00E7548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9FBFD" w14:textId="77777777" w:rsidR="00E75483" w:rsidRPr="00E75483" w:rsidRDefault="00E75483" w:rsidP="00E7548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E75483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BCNMB-B</w:t>
            </w:r>
          </w:p>
        </w:tc>
      </w:tr>
      <w:tr w:rsidR="00E75483" w:rsidRPr="00E75483" w14:paraId="01916CD4" w14:textId="77777777" w:rsidTr="00E7548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12627" w14:textId="77777777" w:rsidR="00E75483" w:rsidRPr="00E75483" w:rsidRDefault="00E75483" w:rsidP="00E7548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E75483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BCNDP-A</w:t>
            </w:r>
          </w:p>
        </w:tc>
      </w:tr>
      <w:tr w:rsidR="00E75483" w:rsidRPr="00E75483" w14:paraId="41A7A470" w14:textId="77777777" w:rsidTr="00E7548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8BF82" w14:textId="77777777" w:rsidR="00E75483" w:rsidRPr="00E75483" w:rsidRDefault="00E75483" w:rsidP="00E7548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E75483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BMPP2-B</w:t>
            </w:r>
          </w:p>
        </w:tc>
      </w:tr>
      <w:tr w:rsidR="00E75483" w:rsidRPr="00E75483" w14:paraId="04BF0C16" w14:textId="77777777" w:rsidTr="00E75483">
        <w:trPr>
          <w:trHeight w:val="300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2332" w14:textId="77777777" w:rsidR="00E75483" w:rsidRPr="00E75483" w:rsidRDefault="00E75483" w:rsidP="00E75483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E75483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HDSAM-A</w:t>
            </w:r>
          </w:p>
        </w:tc>
      </w:tr>
    </w:tbl>
    <w:p w14:paraId="18B86A17" w14:textId="77777777" w:rsidR="00E75483" w:rsidRDefault="00E75483" w:rsidP="00E75483"/>
    <w:p w14:paraId="7309CCBA" w14:textId="5729022D" w:rsidR="00E75483" w:rsidRPr="00B47D0A" w:rsidRDefault="00E00605" w:rsidP="00B47D0A">
      <w:r>
        <w:t xml:space="preserve">Total </w:t>
      </w:r>
      <w:r w:rsidR="00E75483">
        <w:t>Antenna Count</w:t>
      </w:r>
      <w:r w:rsidR="00CF675D">
        <w:t>=</w:t>
      </w:r>
      <w:r w:rsidR="002C0267">
        <w:t>0</w:t>
      </w:r>
    </w:p>
    <w:p w14:paraId="08AAF708" w14:textId="77777777" w:rsidR="00B47D0A" w:rsidRPr="00B47D0A" w:rsidRDefault="00B47D0A" w:rsidP="00B47D0A">
      <w:pPr>
        <w:numPr>
          <w:ilvl w:val="0"/>
          <w:numId w:val="1"/>
        </w:numPr>
      </w:pPr>
      <w:r w:rsidRPr="00B47D0A">
        <w:rPr>
          <w:highlight w:val="yellow"/>
        </w:rPr>
        <w:t>Total RNC is 12 i.e., ok but cabinet &amp; shelf model should be “Nokia RNC” instead of “Nokia RNC Cabinet” and “Nokia RNC Shelf”.</w:t>
      </w:r>
    </w:p>
    <w:p w14:paraId="21D39073" w14:textId="77777777" w:rsidR="00B47D0A" w:rsidRPr="00B47D0A" w:rsidRDefault="00B47D0A" w:rsidP="00B47D0A"/>
    <w:p w14:paraId="61021C5B" w14:textId="77777777" w:rsidR="00B47D0A" w:rsidRDefault="00B47D0A" w:rsidP="00B47D0A">
      <w:r w:rsidRPr="00B47D0A">
        <w:rPr>
          <w:noProof/>
        </w:rPr>
        <w:drawing>
          <wp:inline distT="0" distB="0" distL="0" distR="0" wp14:anchorId="39196D0A" wp14:editId="24DEC961">
            <wp:extent cx="5978732" cy="2676525"/>
            <wp:effectExtent l="0" t="0" r="0" b="0"/>
            <wp:docPr id="1660694865" name="Picture 6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0694865" name="Picture 6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883" cy="26842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1BD54" w14:textId="77777777" w:rsidR="00B47D0A" w:rsidRPr="00B47D0A" w:rsidRDefault="00B47D0A" w:rsidP="00B47D0A">
      <w:r w:rsidRPr="00B47D0A">
        <w:rPr>
          <w:noProof/>
        </w:rPr>
        <w:lastRenderedPageBreak/>
        <w:drawing>
          <wp:inline distT="0" distB="0" distL="0" distR="0" wp14:anchorId="02E00AD2" wp14:editId="7D85BAF0">
            <wp:extent cx="5978525" cy="2531374"/>
            <wp:effectExtent l="0" t="0" r="0" b="0"/>
            <wp:docPr id="161593187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593187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7235" cy="25392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8FB3CA" w14:textId="77777777" w:rsidR="00B47D0A" w:rsidRDefault="00B47D0A" w:rsidP="00B47D0A"/>
    <w:p w14:paraId="31D8E6F6" w14:textId="77777777" w:rsidR="00B47D0A" w:rsidRDefault="00B47D0A" w:rsidP="00B47D0A"/>
    <w:p w14:paraId="3ADC25C6" w14:textId="77777777" w:rsidR="00B47D0A" w:rsidRDefault="00B47D0A" w:rsidP="00B47D0A"/>
    <w:p w14:paraId="2170C1A8" w14:textId="77777777" w:rsidR="00B47D0A" w:rsidRDefault="00B47D0A" w:rsidP="00B47D0A"/>
    <w:p w14:paraId="17E1E1FC" w14:textId="77777777" w:rsidR="00B47D0A" w:rsidRDefault="00B47D0A" w:rsidP="00B47D0A"/>
    <w:p w14:paraId="5F12FE5D" w14:textId="77777777" w:rsidR="00B47D0A" w:rsidRDefault="00B47D0A" w:rsidP="00B47D0A"/>
    <w:p w14:paraId="1DFF5DF3" w14:textId="37FF7591" w:rsidR="00B47D0A" w:rsidRPr="00B47D0A" w:rsidRDefault="00B47D0A" w:rsidP="00B47D0A">
      <w:pPr>
        <w:rPr>
          <w:b/>
          <w:bCs/>
        </w:rPr>
      </w:pPr>
    </w:p>
    <w:p w14:paraId="6A691D8C" w14:textId="76B522A7" w:rsidR="00B47D0A" w:rsidRPr="00B47D0A" w:rsidRDefault="00B47D0A" w:rsidP="00B47D0A">
      <w:r w:rsidRPr="00B47D0A">
        <w:rPr>
          <w:highlight w:val="yellow"/>
        </w:rPr>
        <w:t>In board “external code should be same value as like “id”.</w:t>
      </w:r>
    </w:p>
    <w:p w14:paraId="4C595B80" w14:textId="6A4E6563" w:rsidR="00B47D0A" w:rsidRDefault="00B47D0A" w:rsidP="00B47D0A">
      <w:r w:rsidRPr="00B47D0A">
        <w:rPr>
          <w:noProof/>
        </w:rPr>
        <w:lastRenderedPageBreak/>
        <w:drawing>
          <wp:inline distT="0" distB="0" distL="0" distR="0" wp14:anchorId="25918C60" wp14:editId="596EA41E">
            <wp:extent cx="4581525" cy="4151087"/>
            <wp:effectExtent l="0" t="0" r="0" b="0"/>
            <wp:docPr id="19676154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615450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87613" cy="4156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2C045" w14:textId="77777777" w:rsidR="00E75483" w:rsidRDefault="00E75483" w:rsidP="00B47D0A"/>
    <w:p w14:paraId="5E027AA1" w14:textId="07BEA4CD" w:rsidR="00820119" w:rsidRDefault="00820119" w:rsidP="00B47D0A">
      <w:pPr>
        <w:rPr>
          <w:b/>
          <w:bCs/>
        </w:rPr>
      </w:pPr>
      <w:r w:rsidRPr="00820119">
        <w:rPr>
          <w:b/>
          <w:bCs/>
        </w:rPr>
        <w:t xml:space="preserve">For </w:t>
      </w:r>
      <w:proofErr w:type="spellStart"/>
      <w:r w:rsidRPr="00820119">
        <w:rPr>
          <w:b/>
          <w:bCs/>
        </w:rPr>
        <w:t>NodeB</w:t>
      </w:r>
      <w:proofErr w:type="spellEnd"/>
      <w:r w:rsidRPr="00820119">
        <w:rPr>
          <w:b/>
          <w:bCs/>
        </w:rPr>
        <w:t>:</w:t>
      </w:r>
    </w:p>
    <w:p w14:paraId="42B27998" w14:textId="2796638E" w:rsidR="00CF675D" w:rsidRPr="00B47D0A" w:rsidRDefault="00CF675D" w:rsidP="00B47D0A">
      <w:pPr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</w:pPr>
      <w:r>
        <w:t xml:space="preserve">Sample check node: </w:t>
      </w:r>
      <w:r w:rsidRPr="00E75483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RNC-733/WBTS-6403</w:t>
      </w:r>
      <w:r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 xml:space="preserve"> </w:t>
      </w:r>
      <w:r>
        <w:rPr>
          <w:b/>
          <w:bCs/>
        </w:rPr>
        <w:t>(Given Rule in FRS is Okay)</w:t>
      </w:r>
    </w:p>
    <w:p w14:paraId="174B5C51" w14:textId="53E10562" w:rsidR="00B47D0A" w:rsidRDefault="00E00605" w:rsidP="00B47D0A">
      <w:r>
        <w:t xml:space="preserve">Total </w:t>
      </w:r>
      <w:r w:rsidR="00820119">
        <w:t>Node Count=3441</w:t>
      </w:r>
    </w:p>
    <w:p w14:paraId="3F10B600" w14:textId="7512F86F" w:rsidR="00820119" w:rsidRPr="00820119" w:rsidRDefault="00820119" w:rsidP="00B47D0A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>
        <w:t>Model/Type=</w:t>
      </w:r>
      <w:r w:rsidRPr="00820119"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>Nokia Flexi WCDMA Base Station</w:t>
      </w:r>
      <w: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 xml:space="preserve"> i.e. Ok in cabinet &amp; shelf.</w:t>
      </w:r>
    </w:p>
    <w:p w14:paraId="78079CDE" w14:textId="0CB39E99" w:rsidR="00820119" w:rsidRDefault="00E00605" w:rsidP="00B47D0A">
      <w:r>
        <w:t xml:space="preserve">Total </w:t>
      </w:r>
      <w:r w:rsidR="00820119">
        <w:t>Cabinet Count=3441</w:t>
      </w:r>
    </w:p>
    <w:p w14:paraId="4D18CCBE" w14:textId="3CAFB8F0" w:rsidR="00820119" w:rsidRPr="00B47D0A" w:rsidRDefault="00E00605" w:rsidP="00B47D0A">
      <w:r>
        <w:t xml:space="preserve">Total </w:t>
      </w:r>
      <w:r w:rsidR="00820119">
        <w:t>Shelf Count=3441</w:t>
      </w:r>
    </w:p>
    <w:p w14:paraId="1A2075EA" w14:textId="1E32F923" w:rsidR="00D04923" w:rsidRDefault="00E00605">
      <w:r w:rsidRPr="00CE48C0">
        <w:rPr>
          <w:highlight w:val="yellow"/>
        </w:rPr>
        <w:t xml:space="preserve">Total </w:t>
      </w:r>
      <w:r w:rsidR="00820119" w:rsidRPr="00CE48C0">
        <w:rPr>
          <w:highlight w:val="yellow"/>
        </w:rPr>
        <w:t>Board Count=</w:t>
      </w:r>
      <w:r w:rsidR="00F94EB6" w:rsidRPr="00CE48C0">
        <w:rPr>
          <w:highlight w:val="yellow"/>
        </w:rPr>
        <w:t>19200 (Including tilt count-205)</w:t>
      </w:r>
    </w:p>
    <w:p w14:paraId="6263E842" w14:textId="04B6912C" w:rsidR="00CE48C0" w:rsidRDefault="00CE48C0">
      <w:r w:rsidRPr="00CE48C0">
        <w:rPr>
          <w:highlight w:val="yellow"/>
        </w:rPr>
        <w:t>Total unique Serial Number Count=13292 (Including tilt count)</w:t>
      </w:r>
    </w:p>
    <w:p w14:paraId="7A0F26BE" w14:textId="11EA89A8" w:rsidR="00CE48C0" w:rsidRDefault="00CE48C0">
      <w:r>
        <w:t xml:space="preserve">Total Board Type/Model=45 (Some boards </w:t>
      </w:r>
      <w:r w:rsidR="00942869">
        <w:t>have</w:t>
      </w:r>
      <w:r>
        <w:t xml:space="preserve"> missing type/model “COMMRET2” but has serial numbers) </w:t>
      </w:r>
    </w:p>
    <w:tbl>
      <w:tblPr>
        <w:tblW w:w="1236" w:type="dxa"/>
        <w:tblInd w:w="108" w:type="dxa"/>
        <w:tblLook w:val="04A0" w:firstRow="1" w:lastRow="0" w:firstColumn="1" w:lastColumn="0" w:noHBand="0" w:noVBand="1"/>
      </w:tblPr>
      <w:tblGrid>
        <w:gridCol w:w="1422"/>
      </w:tblGrid>
      <w:tr w:rsidR="00CE48C0" w:rsidRPr="00CE48C0" w14:paraId="4BE44504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6D272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FSMF</w:t>
            </w:r>
          </w:p>
        </w:tc>
      </w:tr>
      <w:tr w:rsidR="00CE48C0" w:rsidRPr="00CE48C0" w14:paraId="07F86EBF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8FFC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FRGT</w:t>
            </w:r>
          </w:p>
        </w:tc>
      </w:tr>
      <w:tr w:rsidR="00CE48C0" w:rsidRPr="00CE48C0" w14:paraId="59F448B2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D51B4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CORE_FSMF</w:t>
            </w:r>
          </w:p>
        </w:tc>
      </w:tr>
      <w:tr w:rsidR="00CE48C0" w:rsidRPr="00CE48C0" w14:paraId="0A2047D9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5BA7F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WMHD</w:t>
            </w:r>
          </w:p>
        </w:tc>
      </w:tr>
      <w:tr w:rsidR="00CE48C0" w:rsidRPr="00CE48C0" w14:paraId="70738C8F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0FBAB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FTIB</w:t>
            </w:r>
          </w:p>
        </w:tc>
      </w:tr>
      <w:tr w:rsidR="00CE48C0" w:rsidRPr="00CE48C0" w14:paraId="1FAD0F8A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4480E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CORE_FSMD</w:t>
            </w:r>
          </w:p>
        </w:tc>
      </w:tr>
      <w:tr w:rsidR="00CE48C0" w:rsidRPr="00CE48C0" w14:paraId="3FA3CA93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9DB6D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FSMD</w:t>
            </w:r>
          </w:p>
        </w:tc>
      </w:tr>
      <w:tr w:rsidR="00CE48C0" w:rsidRPr="00CE48C0" w14:paraId="3F1CC519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F4B6A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FRGU</w:t>
            </w:r>
          </w:p>
        </w:tc>
      </w:tr>
      <w:tr w:rsidR="00CE48C0" w:rsidRPr="00CE48C0" w14:paraId="2E6A21EA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234A3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lastRenderedPageBreak/>
              <w:t>FBBA</w:t>
            </w:r>
          </w:p>
        </w:tc>
      </w:tr>
      <w:tr w:rsidR="00CE48C0" w:rsidRPr="00CE48C0" w14:paraId="00DD3A36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3D989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FXDB</w:t>
            </w:r>
          </w:p>
        </w:tc>
      </w:tr>
      <w:tr w:rsidR="00CE48C0" w:rsidRPr="00CE48C0" w14:paraId="4C6D741C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ECA23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FRGP</w:t>
            </w:r>
          </w:p>
        </w:tc>
      </w:tr>
      <w:tr w:rsidR="00CE48C0" w:rsidRPr="00CE48C0" w14:paraId="5746D5FB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C41D9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CORE_FRGP</w:t>
            </w:r>
          </w:p>
        </w:tc>
      </w:tr>
      <w:tr w:rsidR="00CE48C0" w:rsidRPr="00CE48C0" w14:paraId="395813EB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BE835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CORE_FSME</w:t>
            </w:r>
          </w:p>
        </w:tc>
      </w:tr>
      <w:tr w:rsidR="00CE48C0" w:rsidRPr="00CE48C0" w14:paraId="5602CF84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EFF9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FSME</w:t>
            </w:r>
          </w:p>
        </w:tc>
      </w:tr>
      <w:tr w:rsidR="00CE48C0" w:rsidRPr="00CE48C0" w14:paraId="58D3E55A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FCD4D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MHA</w:t>
            </w:r>
          </w:p>
        </w:tc>
      </w:tr>
      <w:tr w:rsidR="00CE48C0" w:rsidRPr="00CE48C0" w14:paraId="68BDA3B8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29A7E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WMHC</w:t>
            </w:r>
          </w:p>
        </w:tc>
      </w:tr>
      <w:tr w:rsidR="00CE48C0" w:rsidRPr="00CE48C0" w14:paraId="58C32C93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EC2C7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FYGC</w:t>
            </w:r>
          </w:p>
        </w:tc>
      </w:tr>
      <w:tr w:rsidR="00CE48C0" w:rsidRPr="00CE48C0" w14:paraId="433A2A2B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ECE7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FRGQ</w:t>
            </w:r>
          </w:p>
        </w:tc>
      </w:tr>
      <w:tr w:rsidR="00CE48C0" w:rsidRPr="00CE48C0" w14:paraId="5B467830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07BB4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CORE_FRGQ</w:t>
            </w:r>
          </w:p>
        </w:tc>
      </w:tr>
      <w:tr w:rsidR="00CE48C0" w:rsidRPr="00CE48C0" w14:paraId="267FEEDA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DB470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FRGX</w:t>
            </w:r>
          </w:p>
        </w:tc>
      </w:tr>
      <w:tr w:rsidR="00CE48C0" w:rsidRPr="00CE48C0" w14:paraId="77F9A26B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E396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FTLB</w:t>
            </w:r>
          </w:p>
        </w:tc>
      </w:tr>
      <w:tr w:rsidR="00CE48C0" w:rsidRPr="00CE48C0" w14:paraId="1F501B50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8D42A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MDGA</w:t>
            </w:r>
          </w:p>
        </w:tc>
      </w:tr>
      <w:tr w:rsidR="00CE48C0" w:rsidRPr="00CE48C0" w14:paraId="7E272A9E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48D8C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FWGP</w:t>
            </w:r>
          </w:p>
        </w:tc>
      </w:tr>
      <w:tr w:rsidR="00CE48C0" w:rsidRPr="00CE48C0" w14:paraId="35541F37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AEBC8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FWGP_FRGP</w:t>
            </w:r>
          </w:p>
        </w:tc>
      </w:tr>
      <w:tr w:rsidR="00CE48C0" w:rsidRPr="00CE48C0" w14:paraId="2B1E3F45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465C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CORE_FWGP</w:t>
            </w:r>
          </w:p>
        </w:tc>
      </w:tr>
      <w:tr w:rsidR="00CE48C0" w:rsidRPr="00CE48C0" w14:paraId="10106A38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DF9AE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MHAA</w:t>
            </w:r>
          </w:p>
        </w:tc>
      </w:tr>
      <w:tr w:rsidR="00CE48C0" w:rsidRPr="00CE48C0" w14:paraId="67C33829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7B04C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FWGL_FRGL</w:t>
            </w:r>
          </w:p>
        </w:tc>
      </w:tr>
      <w:tr w:rsidR="00CE48C0" w:rsidRPr="00CE48C0" w14:paraId="27C34989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E73F5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CORE_FWGL</w:t>
            </w:r>
          </w:p>
        </w:tc>
      </w:tr>
      <w:tr w:rsidR="00CE48C0" w:rsidRPr="00CE48C0" w14:paraId="41ADFC5A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8C3D8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FWGL</w:t>
            </w:r>
          </w:p>
        </w:tc>
      </w:tr>
      <w:tr w:rsidR="00CE48C0" w:rsidRPr="00CE48C0" w14:paraId="64263E90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6DC17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CORE_FRGL</w:t>
            </w:r>
          </w:p>
        </w:tc>
      </w:tr>
      <w:tr w:rsidR="00CE48C0" w:rsidRPr="00CE48C0" w14:paraId="3402BED7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AFCD8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CORE_FRGF</w:t>
            </w:r>
          </w:p>
        </w:tc>
      </w:tr>
      <w:tr w:rsidR="00CE48C0" w:rsidRPr="00CE48C0" w14:paraId="46CBCFE2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005CF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TILT</w:t>
            </w:r>
          </w:p>
        </w:tc>
      </w:tr>
      <w:tr w:rsidR="00CE48C0" w:rsidRPr="00CE48C0" w14:paraId="6914F241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2EA58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CORE_FRGM</w:t>
            </w:r>
          </w:p>
        </w:tc>
      </w:tr>
      <w:tr w:rsidR="00CE48C0" w:rsidRPr="00CE48C0" w14:paraId="57B898AF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EA1F8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CORE_FWGM</w:t>
            </w:r>
          </w:p>
        </w:tc>
      </w:tr>
      <w:tr w:rsidR="00CE48C0" w:rsidRPr="00CE48C0" w14:paraId="57645ADE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65980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FWGM</w:t>
            </w:r>
          </w:p>
        </w:tc>
      </w:tr>
      <w:tr w:rsidR="00CE48C0" w:rsidRPr="00CE48C0" w14:paraId="2C606ACB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C88C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FWGM_FRGM</w:t>
            </w:r>
          </w:p>
        </w:tc>
      </w:tr>
      <w:tr w:rsidR="00CE48C0" w:rsidRPr="00CE48C0" w14:paraId="7E76C08B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DAF9D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CORE_FRGY</w:t>
            </w:r>
          </w:p>
        </w:tc>
      </w:tr>
      <w:tr w:rsidR="00CE48C0" w:rsidRPr="00CE48C0" w14:paraId="34FD10B8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5A2A3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FRGY</w:t>
            </w:r>
          </w:p>
        </w:tc>
      </w:tr>
      <w:tr w:rsidR="00CE48C0" w:rsidRPr="00CE48C0" w14:paraId="5976AAB3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743F3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WMHB</w:t>
            </w:r>
          </w:p>
        </w:tc>
      </w:tr>
      <w:tr w:rsidR="00CE48C0" w:rsidRPr="00CE48C0" w14:paraId="0F14668F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F84BF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FRGF</w:t>
            </w:r>
          </w:p>
        </w:tc>
      </w:tr>
      <w:tr w:rsidR="00CE48C0" w:rsidRPr="00CE48C0" w14:paraId="0B4D5126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F4741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WMHA</w:t>
            </w:r>
          </w:p>
        </w:tc>
      </w:tr>
      <w:tr w:rsidR="00CE48C0" w:rsidRPr="00CE48C0" w14:paraId="0E48F136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ECBB0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FADB</w:t>
            </w:r>
          </w:p>
        </w:tc>
      </w:tr>
      <w:tr w:rsidR="00CE48C0" w:rsidRPr="00CE48C0" w14:paraId="6A7C0529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A6907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FTIA</w:t>
            </w:r>
          </w:p>
        </w:tc>
      </w:tr>
      <w:tr w:rsidR="00CE48C0" w:rsidRPr="00CE48C0" w14:paraId="2CEA81E5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EEB02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FTIF</w:t>
            </w:r>
          </w:p>
        </w:tc>
      </w:tr>
      <w:tr w:rsidR="00CE48C0" w:rsidRPr="00CE48C0" w14:paraId="1F483415" w14:textId="77777777" w:rsidTr="00CE48C0">
        <w:trPr>
          <w:trHeight w:val="300"/>
        </w:trPr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603AF" w14:textId="77777777" w:rsidR="00CE48C0" w:rsidRPr="00CE48C0" w:rsidRDefault="00CE48C0" w:rsidP="00CE48C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CE48C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FYGB</w:t>
            </w:r>
          </w:p>
        </w:tc>
      </w:tr>
    </w:tbl>
    <w:p w14:paraId="4469C9EC" w14:textId="77777777" w:rsidR="00CE48C0" w:rsidRDefault="00CE48C0"/>
    <w:p w14:paraId="4FA9D83A" w14:textId="097ABE96" w:rsidR="00820119" w:rsidRDefault="00E00605">
      <w:r>
        <w:t xml:space="preserve">Total </w:t>
      </w:r>
      <w:r w:rsidR="00537A25">
        <w:t xml:space="preserve">Node count which has </w:t>
      </w:r>
      <w:r w:rsidR="00820119">
        <w:t>Antenna=</w:t>
      </w:r>
      <w:r w:rsidR="00537A25">
        <w:t xml:space="preserve"> 31</w:t>
      </w:r>
    </w:p>
    <w:p w14:paraId="20D1DDC8" w14:textId="77777777" w:rsidR="00E75483" w:rsidRPr="00E75483" w:rsidRDefault="00E75483" w:rsidP="00E75483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</w:p>
    <w:p w14:paraId="24048413" w14:textId="24B3C8A5" w:rsidR="00E75483" w:rsidRDefault="00F94EB6">
      <w:r w:rsidRPr="00F713ED">
        <w:rPr>
          <w:highlight w:val="yellow"/>
        </w:rPr>
        <w:t>Below highlighted data should be parsed in “</w:t>
      </w:r>
      <w:proofErr w:type="spellStart"/>
      <w:r w:rsidRPr="00F713ED">
        <w:rPr>
          <w:highlight w:val="yellow"/>
        </w:rPr>
        <w:t>radioantenna</w:t>
      </w:r>
      <w:proofErr w:type="spellEnd"/>
      <w:r w:rsidRPr="00F713ED">
        <w:rPr>
          <w:highlight w:val="yellow"/>
        </w:rPr>
        <w:t xml:space="preserve">” only, currently it is parsing in board as well as </w:t>
      </w:r>
      <w:proofErr w:type="spellStart"/>
      <w:r w:rsidRPr="00F713ED">
        <w:rPr>
          <w:highlight w:val="yellow"/>
        </w:rPr>
        <w:t>radioantenna</w:t>
      </w:r>
      <w:proofErr w:type="spellEnd"/>
      <w:r w:rsidRPr="00F713ED">
        <w:rPr>
          <w:highlight w:val="yellow"/>
        </w:rPr>
        <w:t>. As I checked &amp; validate with serial numbers.</w:t>
      </w:r>
    </w:p>
    <w:p w14:paraId="592D881D" w14:textId="77777777" w:rsidR="00F94EB6" w:rsidRDefault="00F94EB6"/>
    <w:p w14:paraId="17C5E85C" w14:textId="034C86E6" w:rsidR="00F94EB6" w:rsidRDefault="00F94EB6">
      <w:r w:rsidRPr="00F94EB6">
        <w:rPr>
          <w:noProof/>
        </w:rPr>
        <w:lastRenderedPageBreak/>
        <w:drawing>
          <wp:inline distT="0" distB="0" distL="0" distR="0" wp14:anchorId="29DFDE21" wp14:editId="68930ACF">
            <wp:extent cx="5731510" cy="2973070"/>
            <wp:effectExtent l="0" t="0" r="0" b="0"/>
            <wp:docPr id="3211892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118929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73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111745" w14:textId="77777777" w:rsidR="00CE48C0" w:rsidRDefault="00CE48C0"/>
    <w:p w14:paraId="3149FC20" w14:textId="47BC60A4" w:rsidR="00CE48C0" w:rsidRDefault="00CE48C0">
      <w:pPr>
        <w:rPr>
          <w:b/>
          <w:bCs/>
        </w:rPr>
      </w:pPr>
      <w:r w:rsidRPr="00CE48C0">
        <w:rPr>
          <w:b/>
          <w:bCs/>
        </w:rPr>
        <w:t>For BSC:</w:t>
      </w:r>
    </w:p>
    <w:p w14:paraId="6EB36D11" w14:textId="43DCB258" w:rsidR="0019799B" w:rsidRPr="00B47D0A" w:rsidRDefault="0019799B" w:rsidP="0019799B">
      <w:pPr>
        <w:rPr>
          <w:b/>
          <w:bCs/>
        </w:rPr>
      </w:pPr>
      <w:r w:rsidRPr="00B47D0A">
        <w:rPr>
          <w:b/>
          <w:bCs/>
        </w:rPr>
        <w:t xml:space="preserve">Sample Node Check: </w:t>
      </w:r>
      <w:r>
        <w:rPr>
          <w:b/>
          <w:bCs/>
        </w:rPr>
        <w:t>BSC-395036 (Given Rule in FRS is Okay)</w:t>
      </w:r>
    </w:p>
    <w:p w14:paraId="746C0C46" w14:textId="74DF8143" w:rsidR="0019799B" w:rsidRDefault="0019799B" w:rsidP="0019799B">
      <w:r>
        <w:t>Total Node Count=18</w:t>
      </w:r>
    </w:p>
    <w:p w14:paraId="701FD73B" w14:textId="0229F5B7" w:rsidR="0019799B" w:rsidRPr="00820119" w:rsidRDefault="00417688" w:rsidP="0019799B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>
        <w:t>Model/Type=</w:t>
      </w:r>
      <w: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>GCBV &amp; BCNC i.e. Ok in cabinet &amp; shelf respectively.</w:t>
      </w:r>
    </w:p>
    <w:p w14:paraId="1090F1BD" w14:textId="6CB0EBD6" w:rsidR="0019799B" w:rsidRDefault="0019799B" w:rsidP="0019799B">
      <w:r>
        <w:t>Total Cabinet Count=18</w:t>
      </w:r>
    </w:p>
    <w:p w14:paraId="2396AA84" w14:textId="55AEC91F" w:rsidR="0019799B" w:rsidRPr="00B47D0A" w:rsidRDefault="0019799B" w:rsidP="0019799B">
      <w:r>
        <w:t>Total Shelf Count=81</w:t>
      </w:r>
    </w:p>
    <w:p w14:paraId="66184F09" w14:textId="78C54247" w:rsidR="0019799B" w:rsidRDefault="0019799B" w:rsidP="0019799B">
      <w:r>
        <w:t>Total Board Count=</w:t>
      </w:r>
      <w:r w:rsidR="008C4DF5">
        <w:t>1156</w:t>
      </w:r>
    </w:p>
    <w:p w14:paraId="4D9CF83E" w14:textId="15F1E236" w:rsidR="0019799B" w:rsidRDefault="0019799B" w:rsidP="0019799B">
      <w:r>
        <w:t>Total Board Count with unique serial number=</w:t>
      </w:r>
      <w:r w:rsidR="008C4DF5">
        <w:t>954</w:t>
      </w:r>
    </w:p>
    <w:p w14:paraId="5583C497" w14:textId="0030B6AA" w:rsidR="0019799B" w:rsidRDefault="0019799B" w:rsidP="0019799B">
      <w:r>
        <w:t>Total Board Type/Model=</w:t>
      </w:r>
      <w:r w:rsidR="008C4DF5">
        <w:t>8</w:t>
      </w:r>
    </w:p>
    <w:tbl>
      <w:tblPr>
        <w:tblW w:w="960" w:type="dxa"/>
        <w:tblInd w:w="108" w:type="dxa"/>
        <w:tblLook w:val="04A0" w:firstRow="1" w:lastRow="0" w:firstColumn="1" w:lastColumn="0" w:noHBand="0" w:noVBand="1"/>
      </w:tblPr>
      <w:tblGrid>
        <w:gridCol w:w="1113"/>
      </w:tblGrid>
      <w:tr w:rsidR="008C4DF5" w:rsidRPr="008C4DF5" w14:paraId="76C146B1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CE31B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BOC_A</w:t>
            </w:r>
          </w:p>
        </w:tc>
      </w:tr>
      <w:tr w:rsidR="008C4DF5" w:rsidRPr="008C4DF5" w14:paraId="7C4FA751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1E3DE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BPSU_A</w:t>
            </w:r>
          </w:p>
        </w:tc>
      </w:tr>
      <w:tr w:rsidR="008C4DF5" w:rsidRPr="008C4DF5" w14:paraId="306A86F1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2CF61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HDSAM_A</w:t>
            </w:r>
          </w:p>
        </w:tc>
      </w:tr>
      <w:tr w:rsidR="008C4DF5" w:rsidRPr="008C4DF5" w14:paraId="63AD98A9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7A911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BCN_A</w:t>
            </w:r>
          </w:p>
        </w:tc>
      </w:tr>
      <w:tr w:rsidR="008C4DF5" w:rsidRPr="008C4DF5" w14:paraId="7B51077D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6810A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BFAN_A</w:t>
            </w:r>
          </w:p>
        </w:tc>
      </w:tr>
      <w:tr w:rsidR="008C4DF5" w:rsidRPr="008C4DF5" w14:paraId="08A14D83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942B7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BJC_A</w:t>
            </w:r>
          </w:p>
        </w:tc>
      </w:tr>
      <w:tr w:rsidR="008C4DF5" w:rsidRPr="008C4DF5" w14:paraId="108643E3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44C7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BMPP2_B</w:t>
            </w:r>
          </w:p>
        </w:tc>
      </w:tr>
      <w:tr w:rsidR="008C4DF5" w:rsidRPr="008C4DF5" w14:paraId="01FB30CB" w14:textId="77777777" w:rsidTr="008C4DF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71AC8" w14:textId="77777777" w:rsidR="008C4DF5" w:rsidRPr="008C4DF5" w:rsidRDefault="008C4DF5" w:rsidP="008C4DF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8C4DF5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BCNMB_B</w:t>
            </w:r>
          </w:p>
        </w:tc>
      </w:tr>
    </w:tbl>
    <w:p w14:paraId="2B3527BF" w14:textId="77777777" w:rsidR="008C4DF5" w:rsidRDefault="008C4DF5" w:rsidP="0019799B"/>
    <w:p w14:paraId="3B19C972" w14:textId="5B4555EF" w:rsidR="0019799B" w:rsidRPr="00B47D0A" w:rsidRDefault="0019799B" w:rsidP="0019799B">
      <w:r>
        <w:t>Total Antenna Count=</w:t>
      </w:r>
      <w:r w:rsidR="002C0267">
        <w:t>0</w:t>
      </w:r>
    </w:p>
    <w:p w14:paraId="0CCA469D" w14:textId="77777777" w:rsidR="00CE48C0" w:rsidRDefault="00CE48C0">
      <w:pPr>
        <w:rPr>
          <w:b/>
          <w:bCs/>
        </w:rPr>
      </w:pPr>
    </w:p>
    <w:p w14:paraId="023A155B" w14:textId="77777777" w:rsidR="00465368" w:rsidRDefault="00465368" w:rsidP="006E7A9E">
      <w:pPr>
        <w:rPr>
          <w:b/>
          <w:bCs/>
        </w:rPr>
      </w:pPr>
    </w:p>
    <w:p w14:paraId="27923FF5" w14:textId="77777777" w:rsidR="00465368" w:rsidRDefault="00465368" w:rsidP="006E7A9E">
      <w:pPr>
        <w:rPr>
          <w:b/>
          <w:bCs/>
        </w:rPr>
      </w:pPr>
    </w:p>
    <w:p w14:paraId="57859295" w14:textId="0951F0DF" w:rsidR="006E7A9E" w:rsidRDefault="006E7A9E" w:rsidP="006E7A9E">
      <w:pPr>
        <w:rPr>
          <w:b/>
          <w:bCs/>
        </w:rPr>
      </w:pPr>
      <w:r w:rsidRPr="00CE48C0">
        <w:rPr>
          <w:b/>
          <w:bCs/>
        </w:rPr>
        <w:lastRenderedPageBreak/>
        <w:t>For B</w:t>
      </w:r>
      <w:r>
        <w:rPr>
          <w:b/>
          <w:bCs/>
        </w:rPr>
        <w:t>TS</w:t>
      </w:r>
      <w:r w:rsidRPr="00CE48C0">
        <w:rPr>
          <w:b/>
          <w:bCs/>
        </w:rPr>
        <w:t>:</w:t>
      </w:r>
    </w:p>
    <w:p w14:paraId="3A55448E" w14:textId="6FF2C396" w:rsidR="006E7A9E" w:rsidRPr="00B47D0A" w:rsidRDefault="006E7A9E" w:rsidP="006E7A9E">
      <w:pPr>
        <w:rPr>
          <w:b/>
          <w:bCs/>
        </w:rPr>
      </w:pPr>
      <w:r w:rsidRPr="00B47D0A">
        <w:rPr>
          <w:b/>
          <w:bCs/>
        </w:rPr>
        <w:t xml:space="preserve">Sample Node Check: </w:t>
      </w:r>
      <w:r>
        <w:rPr>
          <w:b/>
          <w:bCs/>
        </w:rPr>
        <w:t>BSC-39503</w:t>
      </w:r>
      <w:r w:rsidR="00465368">
        <w:rPr>
          <w:b/>
          <w:bCs/>
        </w:rPr>
        <w:t>7/BCF-171</w:t>
      </w:r>
      <w:r>
        <w:rPr>
          <w:b/>
          <w:bCs/>
        </w:rPr>
        <w:t xml:space="preserve"> (Given Rule in FRS is Okay)</w:t>
      </w:r>
    </w:p>
    <w:p w14:paraId="7433E109" w14:textId="76DC1B77" w:rsidR="006E7A9E" w:rsidRDefault="006E7A9E" w:rsidP="006E7A9E">
      <w:r>
        <w:t>Total Node Count=</w:t>
      </w:r>
      <w:r w:rsidR="00465368">
        <w:t>3612</w:t>
      </w:r>
    </w:p>
    <w:p w14:paraId="054D143A" w14:textId="0D16A82A" w:rsidR="006E7A9E" w:rsidRPr="00820119" w:rsidRDefault="006E7A9E" w:rsidP="006E7A9E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 w:rsidRPr="00942869">
        <w:rPr>
          <w:highlight w:val="yellow"/>
        </w:rPr>
        <w:t>Model/Type=</w:t>
      </w:r>
      <w:r w:rsidR="00465368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 Flexi </w:t>
      </w:r>
      <w:proofErr w:type="spellStart"/>
      <w:r w:rsidR="00465368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>Multiradio</w:t>
      </w:r>
      <w:proofErr w:type="spellEnd"/>
      <w:r w:rsidR="00465368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>-</w:t>
      </w:r>
      <w:r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Ok in cabinet &amp; </w:t>
      </w:r>
      <w:r w:rsidR="00465368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in </w:t>
      </w:r>
      <w:r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shelf </w:t>
      </w:r>
      <w:r w:rsidR="00465368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>it should be same as cabinet instead of Subrack NSN BTS (SS given below)</w:t>
      </w:r>
      <w:r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>.</w:t>
      </w:r>
    </w:p>
    <w:p w14:paraId="790DB595" w14:textId="190938AE" w:rsidR="006E7A9E" w:rsidRDefault="006E7A9E" w:rsidP="006E7A9E">
      <w:r>
        <w:t>Total Cabinet Count=</w:t>
      </w:r>
      <w:r w:rsidR="00465368">
        <w:t>3612</w:t>
      </w:r>
    </w:p>
    <w:p w14:paraId="1DFBFE08" w14:textId="01D98A78" w:rsidR="006E7A9E" w:rsidRPr="00B47D0A" w:rsidRDefault="006E7A9E" w:rsidP="006E7A9E">
      <w:r>
        <w:t>Total Shelf Count=</w:t>
      </w:r>
      <w:r w:rsidR="00465368">
        <w:t>3612</w:t>
      </w:r>
    </w:p>
    <w:p w14:paraId="674D37C5" w14:textId="0C464B14" w:rsidR="006E7A9E" w:rsidRDefault="006E7A9E" w:rsidP="006E7A9E">
      <w:r>
        <w:t>Total Board Count=1</w:t>
      </w:r>
      <w:r w:rsidR="00465368">
        <w:t>2504</w:t>
      </w:r>
    </w:p>
    <w:p w14:paraId="1861699E" w14:textId="11DC7226" w:rsidR="006E7A9E" w:rsidRDefault="006E7A9E" w:rsidP="006E7A9E">
      <w:r>
        <w:t>Total Board Count with unique serial number=</w:t>
      </w:r>
      <w:r w:rsidR="00465368">
        <w:t>12291</w:t>
      </w:r>
    </w:p>
    <w:p w14:paraId="6C1D9F33" w14:textId="4A58FE45" w:rsidR="006E7A9E" w:rsidRDefault="006E7A9E" w:rsidP="006E7A9E">
      <w:r>
        <w:t>Total Board Type/Model=</w:t>
      </w:r>
      <w:r w:rsidR="00465368">
        <w:t>20</w:t>
      </w:r>
    </w:p>
    <w:tbl>
      <w:tblPr>
        <w:tblW w:w="960" w:type="dxa"/>
        <w:tblInd w:w="108" w:type="dxa"/>
        <w:tblLook w:val="04A0" w:firstRow="1" w:lastRow="0" w:firstColumn="1" w:lastColumn="0" w:noHBand="0" w:noVBand="1"/>
      </w:tblPr>
      <w:tblGrid>
        <w:gridCol w:w="960"/>
      </w:tblGrid>
      <w:tr w:rsidR="00465368" w:rsidRPr="00465368" w14:paraId="7D737BC1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C025D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FXDB</w:t>
            </w:r>
          </w:p>
        </w:tc>
      </w:tr>
      <w:tr w:rsidR="00465368" w:rsidRPr="00465368" w14:paraId="3732970E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F9060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FTIF</w:t>
            </w:r>
          </w:p>
        </w:tc>
      </w:tr>
      <w:tr w:rsidR="00465368" w:rsidRPr="00465368" w14:paraId="7FE63877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9C84F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FSMF</w:t>
            </w:r>
          </w:p>
        </w:tc>
      </w:tr>
      <w:tr w:rsidR="00465368" w:rsidRPr="00465368" w14:paraId="344AEA2C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2F28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FXEB</w:t>
            </w:r>
          </w:p>
        </w:tc>
      </w:tr>
      <w:tr w:rsidR="00465368" w:rsidRPr="00465368" w14:paraId="46E6DF37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66F41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FIQB</w:t>
            </w:r>
          </w:p>
        </w:tc>
      </w:tr>
      <w:tr w:rsidR="00465368" w:rsidRPr="00465368" w14:paraId="0F843A5B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E0937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ESMC</w:t>
            </w:r>
          </w:p>
        </w:tc>
      </w:tr>
      <w:tr w:rsidR="00465368" w:rsidRPr="00465368" w14:paraId="7170320D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7173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ESMB</w:t>
            </w:r>
          </w:p>
        </w:tc>
      </w:tr>
      <w:tr w:rsidR="00465368" w:rsidRPr="00465368" w14:paraId="56F99667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FE6D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BBU</w:t>
            </w:r>
          </w:p>
        </w:tc>
      </w:tr>
      <w:tr w:rsidR="00465368" w:rsidRPr="00465368" w14:paraId="22FE5193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BE288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TMA</w:t>
            </w:r>
          </w:p>
        </w:tc>
      </w:tr>
      <w:tr w:rsidR="00465368" w:rsidRPr="00465368" w14:paraId="4DFBB9B2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C49E6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FPMA</w:t>
            </w:r>
          </w:p>
        </w:tc>
      </w:tr>
      <w:tr w:rsidR="00465368" w:rsidRPr="00465368" w14:paraId="70DB070C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FC3E5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FHDB</w:t>
            </w:r>
          </w:p>
        </w:tc>
      </w:tr>
      <w:tr w:rsidR="00465368" w:rsidRPr="00465368" w14:paraId="2AAEC3E8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A55EA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FXED</w:t>
            </w:r>
          </w:p>
        </w:tc>
      </w:tr>
      <w:tr w:rsidR="00465368" w:rsidRPr="00465368" w14:paraId="1050F6D8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E6337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EWGB</w:t>
            </w:r>
          </w:p>
        </w:tc>
      </w:tr>
      <w:tr w:rsidR="00465368" w:rsidRPr="00465368" w14:paraId="4E13DCBE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A8959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FSEB</w:t>
            </w:r>
          </w:p>
        </w:tc>
      </w:tr>
      <w:tr w:rsidR="00465368" w:rsidRPr="00465368" w14:paraId="39AAB011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854D0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MHA</w:t>
            </w:r>
          </w:p>
        </w:tc>
      </w:tr>
      <w:tr w:rsidR="00465368" w:rsidRPr="00465368" w14:paraId="50F4C932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1436E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FIYB</w:t>
            </w:r>
          </w:p>
        </w:tc>
      </w:tr>
      <w:tr w:rsidR="00465368" w:rsidRPr="00465368" w14:paraId="39B55765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77521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FXEF</w:t>
            </w:r>
          </w:p>
        </w:tc>
      </w:tr>
      <w:tr w:rsidR="00465368" w:rsidRPr="00465368" w14:paraId="31DAB5E9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68073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FXDA</w:t>
            </w:r>
          </w:p>
        </w:tc>
      </w:tr>
      <w:tr w:rsidR="00465368" w:rsidRPr="00465368" w14:paraId="3A5DB28C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1887B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FCIA</w:t>
            </w:r>
          </w:p>
        </w:tc>
      </w:tr>
      <w:tr w:rsidR="00465368" w:rsidRPr="00465368" w14:paraId="481E3F22" w14:textId="77777777" w:rsidTr="0046536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72DC" w14:textId="77777777" w:rsidR="00465368" w:rsidRPr="00465368" w:rsidRDefault="00465368" w:rsidP="0046536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46536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FXX</w:t>
            </w:r>
          </w:p>
        </w:tc>
      </w:tr>
    </w:tbl>
    <w:p w14:paraId="2343A64C" w14:textId="77777777" w:rsidR="006E7A9E" w:rsidRDefault="006E7A9E" w:rsidP="006E7A9E"/>
    <w:p w14:paraId="754F76C4" w14:textId="0DFE9DA6" w:rsidR="006E7A9E" w:rsidRPr="00B47D0A" w:rsidRDefault="006E7A9E" w:rsidP="006E7A9E">
      <w:r>
        <w:t>Total Antenna Count=</w:t>
      </w:r>
      <w:r w:rsidR="002C0267">
        <w:t>0</w:t>
      </w:r>
    </w:p>
    <w:p w14:paraId="73CEAAF7" w14:textId="77777777" w:rsidR="00CE48C0" w:rsidRDefault="00CE48C0">
      <w:pPr>
        <w:rPr>
          <w:b/>
          <w:bCs/>
        </w:rPr>
      </w:pPr>
    </w:p>
    <w:p w14:paraId="2FFAA57D" w14:textId="01B62001" w:rsidR="00465368" w:rsidRDefault="00465368">
      <w:pPr>
        <w:rPr>
          <w:b/>
          <w:bCs/>
        </w:rPr>
      </w:pPr>
      <w:r w:rsidRPr="00465368">
        <w:rPr>
          <w:b/>
          <w:bCs/>
          <w:noProof/>
        </w:rPr>
        <w:lastRenderedPageBreak/>
        <w:drawing>
          <wp:inline distT="0" distB="0" distL="0" distR="0" wp14:anchorId="42F67711" wp14:editId="42791ECF">
            <wp:extent cx="5731510" cy="3981450"/>
            <wp:effectExtent l="0" t="0" r="0" b="0"/>
            <wp:docPr id="16849930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499303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81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4A056" w14:textId="77777777" w:rsidR="009B0AD0" w:rsidRDefault="009B0AD0">
      <w:pPr>
        <w:rPr>
          <w:b/>
          <w:bCs/>
        </w:rPr>
      </w:pPr>
    </w:p>
    <w:p w14:paraId="1BDA1171" w14:textId="562758CA" w:rsidR="009B0AD0" w:rsidRDefault="009B0AD0" w:rsidP="009B0AD0">
      <w:pPr>
        <w:rPr>
          <w:b/>
          <w:bCs/>
        </w:rPr>
      </w:pPr>
      <w:r w:rsidRPr="00CE48C0">
        <w:rPr>
          <w:b/>
          <w:bCs/>
        </w:rPr>
        <w:t xml:space="preserve">For </w:t>
      </w:r>
      <w:proofErr w:type="spellStart"/>
      <w:r w:rsidR="00505A20">
        <w:rPr>
          <w:b/>
          <w:bCs/>
        </w:rPr>
        <w:t>eNodeB</w:t>
      </w:r>
      <w:proofErr w:type="spellEnd"/>
      <w:r w:rsidRPr="00CE48C0">
        <w:rPr>
          <w:b/>
          <w:bCs/>
        </w:rPr>
        <w:t>:</w:t>
      </w:r>
    </w:p>
    <w:p w14:paraId="17DBE748" w14:textId="2C20B76F" w:rsidR="009B0AD0" w:rsidRPr="00B47D0A" w:rsidRDefault="009B0AD0" w:rsidP="009B0AD0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 w:rsidRPr="00B47D0A">
        <w:rPr>
          <w:b/>
          <w:bCs/>
        </w:rPr>
        <w:t xml:space="preserve">Sample Node Check: </w:t>
      </w:r>
      <w:r w:rsidR="00505A20" w:rsidRPr="00505A20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MRBTS-747012</w:t>
      </w:r>
      <w:r>
        <w:rPr>
          <w:b/>
          <w:bCs/>
        </w:rPr>
        <w:t xml:space="preserve"> (Given Rule in FRS is Okay)</w:t>
      </w:r>
    </w:p>
    <w:p w14:paraId="6A4476B7" w14:textId="7E2EE049" w:rsidR="009B0AD0" w:rsidRDefault="009B0AD0" w:rsidP="009B0AD0">
      <w:r>
        <w:t>Total Node Count=3</w:t>
      </w:r>
      <w:r w:rsidR="00505A20">
        <w:t>41</w:t>
      </w:r>
    </w:p>
    <w:p w14:paraId="011368E6" w14:textId="77777777" w:rsidR="00505A20" w:rsidRDefault="009B0AD0" w:rsidP="009B0AD0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>
        <w:t>Model/Type=</w:t>
      </w:r>
      <w: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 xml:space="preserve"> </w:t>
      </w:r>
      <w:r w:rsidR="00505A20"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>as given below:</w:t>
      </w:r>
    </w:p>
    <w:tbl>
      <w:tblPr>
        <w:tblW w:w="2440" w:type="dxa"/>
        <w:tblInd w:w="108" w:type="dxa"/>
        <w:tblLook w:val="04A0" w:firstRow="1" w:lastRow="0" w:firstColumn="1" w:lastColumn="0" w:noHBand="0" w:noVBand="1"/>
      </w:tblPr>
      <w:tblGrid>
        <w:gridCol w:w="2440"/>
      </w:tblGrid>
      <w:tr w:rsidR="00505A20" w:rsidRPr="00505A20" w14:paraId="148E4F1D" w14:textId="77777777" w:rsidTr="00505A20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FBC0E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FlexiZoneMicro</w:t>
            </w:r>
            <w:proofErr w:type="spellEnd"/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System</w:t>
            </w:r>
          </w:p>
        </w:tc>
      </w:tr>
      <w:tr w:rsidR="00505A20" w:rsidRPr="00505A20" w14:paraId="1D382636" w14:textId="77777777" w:rsidTr="00505A20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DBFE9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LTE Base Station</w:t>
            </w:r>
          </w:p>
        </w:tc>
      </w:tr>
      <w:tr w:rsidR="00505A20" w:rsidRPr="00505A20" w14:paraId="4AE91117" w14:textId="77777777" w:rsidTr="00505A20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B3EC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Flexi LTE Base Station</w:t>
            </w:r>
          </w:p>
        </w:tc>
      </w:tr>
    </w:tbl>
    <w:p w14:paraId="5F8B4835" w14:textId="4150338E" w:rsidR="009B0AD0" w:rsidRDefault="009B0AD0" w:rsidP="009B0AD0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</w:p>
    <w:p w14:paraId="13E839AD" w14:textId="4F80A907" w:rsidR="00505A20" w:rsidRPr="00820119" w:rsidRDefault="00505A20" w:rsidP="009B0AD0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 xml:space="preserve">Above model/type is okay in cabinet &amp; shelf. </w:t>
      </w:r>
    </w:p>
    <w:p w14:paraId="7D5E1183" w14:textId="2C349593" w:rsidR="009B0AD0" w:rsidRDefault="009B0AD0" w:rsidP="009B0AD0">
      <w:r>
        <w:t>Total Cabinet Count=</w:t>
      </w:r>
      <w:r w:rsidR="00505A20">
        <w:t>341</w:t>
      </w:r>
    </w:p>
    <w:p w14:paraId="1CD2BCE3" w14:textId="470424CB" w:rsidR="009B0AD0" w:rsidRPr="00B47D0A" w:rsidRDefault="009B0AD0" w:rsidP="009B0AD0">
      <w:r>
        <w:t>Total Shelf Count=</w:t>
      </w:r>
      <w:r w:rsidR="00505A20">
        <w:t>341</w:t>
      </w:r>
    </w:p>
    <w:p w14:paraId="5BA51253" w14:textId="7FFBD84B" w:rsidR="009B0AD0" w:rsidRDefault="009B0AD0" w:rsidP="009B0AD0">
      <w:r>
        <w:t>Total Board Count=</w:t>
      </w:r>
      <w:r w:rsidR="00505A20">
        <w:t>823</w:t>
      </w:r>
    </w:p>
    <w:p w14:paraId="66BCED64" w14:textId="3CD82F42" w:rsidR="009B0AD0" w:rsidRDefault="009B0AD0" w:rsidP="009B0AD0">
      <w:r>
        <w:t>Total Board Count with unique serial number=</w:t>
      </w:r>
      <w:r w:rsidR="00505A20">
        <w:t>199</w:t>
      </w:r>
    </w:p>
    <w:p w14:paraId="1185F2DB" w14:textId="435A1A32" w:rsidR="009B0AD0" w:rsidRDefault="009B0AD0" w:rsidP="009B0AD0">
      <w:r>
        <w:t>Total Board Type/Model=</w:t>
      </w:r>
      <w:r w:rsidR="00505A20">
        <w:t>13</w:t>
      </w:r>
    </w:p>
    <w:tbl>
      <w:tblPr>
        <w:tblW w:w="1127" w:type="dxa"/>
        <w:tblInd w:w="108" w:type="dxa"/>
        <w:tblLook w:val="04A0" w:firstRow="1" w:lastRow="0" w:firstColumn="1" w:lastColumn="0" w:noHBand="0" w:noVBand="1"/>
      </w:tblPr>
      <w:tblGrid>
        <w:gridCol w:w="1313"/>
      </w:tblGrid>
      <w:tr w:rsidR="00505A20" w:rsidRPr="00505A20" w14:paraId="5A6DFB81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3292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CORE_FSM</w:t>
            </w:r>
          </w:p>
        </w:tc>
      </w:tr>
      <w:tr w:rsidR="00505A20" w:rsidRPr="00505A20" w14:paraId="38074984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6765B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</w:t>
            </w:r>
          </w:p>
        </w:tc>
      </w:tr>
      <w:tr w:rsidR="00505A20" w:rsidRPr="00505A20" w14:paraId="2180C2D4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C193C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</w:t>
            </w:r>
          </w:p>
        </w:tc>
      </w:tr>
      <w:tr w:rsidR="00505A20" w:rsidRPr="00505A20" w14:paraId="31E4E0DE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F030C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FSM_FANA</w:t>
            </w:r>
          </w:p>
        </w:tc>
      </w:tr>
      <w:tr w:rsidR="00505A20" w:rsidRPr="00505A20" w14:paraId="1515A4E0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361A4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lastRenderedPageBreak/>
              <w:t>ABIA</w:t>
            </w:r>
          </w:p>
        </w:tc>
      </w:tr>
      <w:tr w:rsidR="00505A20" w:rsidRPr="00505A20" w14:paraId="3F22BDFA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2E61C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CORE_ASIA</w:t>
            </w:r>
          </w:p>
        </w:tc>
      </w:tr>
      <w:tr w:rsidR="00505A20" w:rsidRPr="00505A20" w14:paraId="2EFA1B9F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EF8C3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CORE_FRGX</w:t>
            </w:r>
          </w:p>
        </w:tc>
      </w:tr>
      <w:tr w:rsidR="00505A20" w:rsidRPr="00505A20" w14:paraId="124B6179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260E0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CORE_FXED</w:t>
            </w:r>
          </w:p>
        </w:tc>
      </w:tr>
      <w:tr w:rsidR="00505A20" w:rsidRPr="00505A20" w14:paraId="6A340F95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7083D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Nokia</w:t>
            </w:r>
          </w:p>
        </w:tc>
      </w:tr>
      <w:tr w:rsidR="00505A20" w:rsidRPr="00505A20" w14:paraId="360F73EF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6B80B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FSPD</w:t>
            </w:r>
          </w:p>
        </w:tc>
      </w:tr>
      <w:tr w:rsidR="00505A20" w:rsidRPr="00505A20" w14:paraId="5B889EE5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F6DEC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CORE_FSMF</w:t>
            </w:r>
          </w:p>
        </w:tc>
      </w:tr>
      <w:tr w:rsidR="00505A20" w:rsidRPr="00505A20" w14:paraId="1A8D99C9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49ED2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CORE_FXEB</w:t>
            </w:r>
          </w:p>
        </w:tc>
      </w:tr>
      <w:tr w:rsidR="00505A20" w:rsidRPr="00505A20" w14:paraId="6043F610" w14:textId="77777777" w:rsidTr="00505A20">
        <w:trPr>
          <w:trHeight w:val="300"/>
        </w:trPr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17009" w14:textId="77777777" w:rsidR="00505A20" w:rsidRPr="00505A20" w:rsidRDefault="00505A20" w:rsidP="00505A20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505A20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CORE_FXEF</w:t>
            </w:r>
          </w:p>
        </w:tc>
      </w:tr>
    </w:tbl>
    <w:p w14:paraId="40609D57" w14:textId="77777777" w:rsidR="00505A20" w:rsidRDefault="00505A20" w:rsidP="009B0AD0"/>
    <w:p w14:paraId="5AC27B2C" w14:textId="7BF2AB63" w:rsidR="009B0AD0" w:rsidRPr="00B47D0A" w:rsidRDefault="009B0AD0" w:rsidP="009B0AD0">
      <w:r>
        <w:t>Total Antenna Count=</w:t>
      </w:r>
      <w:r w:rsidR="002C0267">
        <w:t>0</w:t>
      </w:r>
    </w:p>
    <w:p w14:paraId="71FC28FD" w14:textId="77777777" w:rsidR="009B0AD0" w:rsidRPr="00332C50" w:rsidRDefault="009B0AD0" w:rsidP="009B0AD0"/>
    <w:p w14:paraId="3B2C65DD" w14:textId="314C9C16" w:rsidR="001050C9" w:rsidRPr="00332C50" w:rsidRDefault="00332C50">
      <w:r w:rsidRPr="00942869">
        <w:rPr>
          <w:highlight w:val="yellow"/>
        </w:rPr>
        <w:t>Board type/model is showing blank while it is available in dump.</w:t>
      </w:r>
    </w:p>
    <w:p w14:paraId="6E8AEAA4" w14:textId="1514A77B" w:rsidR="00332C50" w:rsidRDefault="00332C50">
      <w:pPr>
        <w:rPr>
          <w:b/>
          <w:bCs/>
        </w:rPr>
      </w:pPr>
      <w:r w:rsidRPr="00332C50">
        <w:rPr>
          <w:b/>
          <w:bCs/>
          <w:noProof/>
        </w:rPr>
        <w:drawing>
          <wp:inline distT="0" distB="0" distL="0" distR="0" wp14:anchorId="5469CE6F" wp14:editId="561FC448">
            <wp:extent cx="5731510" cy="3288030"/>
            <wp:effectExtent l="0" t="0" r="0" b="0"/>
            <wp:docPr id="1521496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49687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88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5FE05" w14:textId="77777777" w:rsidR="001050C9" w:rsidRDefault="001050C9">
      <w:pPr>
        <w:rPr>
          <w:b/>
          <w:bCs/>
        </w:rPr>
      </w:pPr>
    </w:p>
    <w:p w14:paraId="6AA3DFC4" w14:textId="130F4D3F" w:rsidR="001050C9" w:rsidRDefault="001050C9" w:rsidP="00942869">
      <w:pPr>
        <w:tabs>
          <w:tab w:val="right" w:pos="9026"/>
        </w:tabs>
        <w:rPr>
          <w:b/>
          <w:bCs/>
        </w:rPr>
      </w:pPr>
      <w:r w:rsidRPr="00942869">
        <w:rPr>
          <w:b/>
          <w:bCs/>
          <w:highlight w:val="yellow"/>
        </w:rPr>
        <w:t>For another node MRBTS-516074, board type/model is available in dump while missing in XML.</w:t>
      </w:r>
      <w:r w:rsidR="00942869">
        <w:rPr>
          <w:b/>
          <w:bCs/>
        </w:rPr>
        <w:tab/>
      </w:r>
    </w:p>
    <w:p w14:paraId="11D27136" w14:textId="77777777" w:rsidR="001050C9" w:rsidRDefault="001050C9">
      <w:pPr>
        <w:rPr>
          <w:b/>
          <w:bCs/>
        </w:rPr>
      </w:pPr>
    </w:p>
    <w:p w14:paraId="0DDF033E" w14:textId="224FB4BF" w:rsidR="001050C9" w:rsidRDefault="001050C9">
      <w:pPr>
        <w:rPr>
          <w:b/>
          <w:bCs/>
        </w:rPr>
      </w:pPr>
      <w:r w:rsidRPr="001050C9">
        <w:rPr>
          <w:b/>
          <w:bCs/>
          <w:noProof/>
        </w:rPr>
        <w:lastRenderedPageBreak/>
        <w:drawing>
          <wp:inline distT="0" distB="0" distL="0" distR="0" wp14:anchorId="2F7E81CA" wp14:editId="2348C8E2">
            <wp:extent cx="5731510" cy="3289300"/>
            <wp:effectExtent l="0" t="0" r="0" b="0"/>
            <wp:docPr id="6640406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04061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8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998E1" w14:textId="77777777" w:rsidR="00F660E8" w:rsidRDefault="00F660E8">
      <w:pPr>
        <w:rPr>
          <w:b/>
          <w:bCs/>
        </w:rPr>
      </w:pPr>
    </w:p>
    <w:p w14:paraId="2C97C356" w14:textId="508BE7FD" w:rsidR="00895455" w:rsidRDefault="00895455">
      <w:pPr>
        <w:rPr>
          <w:b/>
          <w:bCs/>
        </w:rPr>
      </w:pPr>
      <w:r w:rsidRPr="00895455">
        <w:rPr>
          <w:b/>
          <w:bCs/>
          <w:noProof/>
        </w:rPr>
        <w:drawing>
          <wp:inline distT="0" distB="0" distL="0" distR="0" wp14:anchorId="6FBFB3CA" wp14:editId="29750A99">
            <wp:extent cx="5731510" cy="2326005"/>
            <wp:effectExtent l="0" t="0" r="0" b="0"/>
            <wp:docPr id="7358033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5803337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26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80956" w14:textId="20FE6A27" w:rsidR="00235497" w:rsidRDefault="00235497" w:rsidP="00235497">
      <w:pPr>
        <w:rPr>
          <w:b/>
          <w:bCs/>
        </w:rPr>
      </w:pPr>
      <w:r w:rsidRPr="00CE48C0">
        <w:rPr>
          <w:b/>
          <w:bCs/>
        </w:rPr>
        <w:t xml:space="preserve">For </w:t>
      </w:r>
      <w:r>
        <w:rPr>
          <w:b/>
          <w:bCs/>
        </w:rPr>
        <w:t>SRAN</w:t>
      </w:r>
      <w:r w:rsidRPr="00CE48C0">
        <w:rPr>
          <w:b/>
          <w:bCs/>
        </w:rPr>
        <w:t>:</w:t>
      </w:r>
    </w:p>
    <w:p w14:paraId="22BAE3F6" w14:textId="53019B02" w:rsidR="00235497" w:rsidRPr="00B47D0A" w:rsidRDefault="00235497" w:rsidP="00235497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 w:rsidRPr="00B47D0A">
        <w:rPr>
          <w:b/>
          <w:bCs/>
        </w:rPr>
        <w:t xml:space="preserve">Sample Node Check: </w:t>
      </w:r>
      <w:r w:rsidRPr="00505A20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MRBTS-</w:t>
      </w:r>
      <w:r w:rsidR="008339EF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4</w:t>
      </w:r>
      <w:r w:rsidR="00942869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17400</w:t>
      </w:r>
      <w:r>
        <w:rPr>
          <w:b/>
          <w:bCs/>
        </w:rPr>
        <w:t xml:space="preserve"> (</w:t>
      </w:r>
      <w:r w:rsidR="00CD5A1E" w:rsidRPr="00CD5A1E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Need to modify the rule for SRAN only</w:t>
      </w:r>
      <w:r>
        <w:rPr>
          <w:b/>
          <w:bCs/>
        </w:rPr>
        <w:t>)</w:t>
      </w:r>
    </w:p>
    <w:p w14:paraId="76C82549" w14:textId="1CE697E5" w:rsidR="00235497" w:rsidRDefault="00235497" w:rsidP="00235497">
      <w:r>
        <w:t>Total Node Count=</w:t>
      </w:r>
      <w:r w:rsidR="005627BF">
        <w:t>5398</w:t>
      </w:r>
    </w:p>
    <w:p w14:paraId="774B6850" w14:textId="570F3213" w:rsidR="00235497" w:rsidRDefault="00235497" w:rsidP="00235497">
      <w:pPr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</w:pPr>
      <w:r w:rsidRPr="00942869">
        <w:rPr>
          <w:highlight w:val="yellow"/>
        </w:rPr>
        <w:t>Model/Type=</w:t>
      </w:r>
      <w:r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 </w:t>
      </w:r>
      <w:r w:rsidR="00942869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Not coming as </w:t>
      </w:r>
      <w:r w:rsidR="00F713ED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 xml:space="preserve">like given </w:t>
      </w:r>
      <w:r w:rsidR="00942869" w:rsidRPr="00942869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>in FRS.</w:t>
      </w:r>
      <w:r w:rsidR="00CD5A1E">
        <w:rPr>
          <w:rFonts w:ascii="Aptos Narrow" w:eastAsia="Times New Roman" w:hAnsi="Aptos Narrow" w:cs="Times New Roman"/>
          <w:color w:val="000000"/>
          <w:kern w:val="0"/>
          <w:lang w:eastAsia="en-IN"/>
          <w14:ligatures w14:val="none"/>
        </w:rPr>
        <w:t xml:space="preserve"> </w:t>
      </w:r>
      <w:r w:rsidR="00CD5A1E" w:rsidRPr="00F713ED">
        <w:rPr>
          <w:rFonts w:ascii="Aptos Narrow" w:eastAsia="Times New Roman" w:hAnsi="Aptos Narrow" w:cs="Times New Roman"/>
          <w:color w:val="000000"/>
          <w:kern w:val="0"/>
          <w:highlight w:val="yellow"/>
          <w:lang w:eastAsia="en-IN"/>
          <w14:ligatures w14:val="none"/>
        </w:rPr>
        <w:t>(Need to modify the rule for SRAN only)</w:t>
      </w:r>
    </w:p>
    <w:p w14:paraId="03E72A9C" w14:textId="4DAC196D" w:rsidR="00235497" w:rsidRDefault="00235497" w:rsidP="00235497">
      <w:r>
        <w:t>Total Cabinet Count=</w:t>
      </w:r>
      <w:r w:rsidR="00F660E8">
        <w:t>5398</w:t>
      </w:r>
    </w:p>
    <w:p w14:paraId="565A5579" w14:textId="5E583B96" w:rsidR="00235497" w:rsidRPr="00B47D0A" w:rsidRDefault="00235497" w:rsidP="00235497">
      <w:r>
        <w:t>Total Shelf Count=</w:t>
      </w:r>
      <w:r w:rsidR="00F660E8">
        <w:t>5398</w:t>
      </w:r>
    </w:p>
    <w:p w14:paraId="628DE2A4" w14:textId="34256239" w:rsidR="00235497" w:rsidRDefault="00235497" w:rsidP="00235497">
      <w:r>
        <w:t>Total Board Count=</w:t>
      </w:r>
      <w:r w:rsidR="00F660E8">
        <w:t>88047</w:t>
      </w:r>
    </w:p>
    <w:p w14:paraId="783C85B1" w14:textId="1B568AB1" w:rsidR="00235497" w:rsidRDefault="00235497" w:rsidP="00235497">
      <w:r>
        <w:t>Total Board Count with unique serial number=</w:t>
      </w:r>
      <w:r w:rsidR="00F660E8">
        <w:t>159</w:t>
      </w:r>
    </w:p>
    <w:p w14:paraId="760247DD" w14:textId="4BEAA545" w:rsidR="00F660E8" w:rsidRDefault="00F660E8" w:rsidP="00F660E8">
      <w:r>
        <w:t>Total Board Type/Model=159</w:t>
      </w:r>
    </w:p>
    <w:p w14:paraId="7C7029D8" w14:textId="77777777" w:rsidR="00F660E8" w:rsidRDefault="00F660E8" w:rsidP="00235497"/>
    <w:tbl>
      <w:tblPr>
        <w:tblW w:w="3960" w:type="dxa"/>
        <w:tblInd w:w="108" w:type="dxa"/>
        <w:tblLook w:val="04A0" w:firstRow="1" w:lastRow="0" w:firstColumn="1" w:lastColumn="0" w:noHBand="0" w:noVBand="1"/>
      </w:tblPr>
      <w:tblGrid>
        <w:gridCol w:w="3960"/>
      </w:tblGrid>
      <w:tr w:rsidR="00F660E8" w:rsidRPr="00F660E8" w14:paraId="0799C4D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5AAE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FXEB</w:t>
            </w:r>
          </w:p>
        </w:tc>
      </w:tr>
      <w:tr w:rsidR="00F660E8" w:rsidRPr="00F660E8" w14:paraId="0F3BBAA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262F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FAN</w:t>
            </w:r>
          </w:p>
        </w:tc>
      </w:tr>
      <w:tr w:rsidR="00F660E8" w:rsidRPr="00F660E8" w14:paraId="4AE66CA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399F8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FRGT</w:t>
            </w:r>
          </w:p>
        </w:tc>
      </w:tr>
      <w:tr w:rsidR="00F660E8" w:rsidRPr="00F660E8" w14:paraId="148DA99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306E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ARMA</w:t>
            </w:r>
          </w:p>
        </w:tc>
      </w:tr>
      <w:tr w:rsidR="00F660E8" w:rsidRPr="00F660E8" w14:paraId="2643690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094A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RET</w:t>
            </w:r>
          </w:p>
        </w:tc>
      </w:tr>
      <w:tr w:rsidR="00F660E8" w:rsidRPr="00F660E8" w14:paraId="11FE43C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0879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FXEF</w:t>
            </w:r>
          </w:p>
        </w:tc>
      </w:tr>
      <w:tr w:rsidR="00F660E8" w:rsidRPr="00F660E8" w14:paraId="072206D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A412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ASIA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6DB6BAB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DADF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CORE_ASIA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6356751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6A36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AMIA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Indoor Subrack</w:t>
            </w:r>
          </w:p>
        </w:tc>
      </w:tr>
      <w:tr w:rsidR="00F660E8" w:rsidRPr="00F660E8" w14:paraId="519FF49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5C2D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74268CBD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19D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FXDB</w:t>
            </w:r>
          </w:p>
        </w:tc>
      </w:tr>
      <w:tr w:rsidR="00F660E8" w:rsidRPr="00F660E8" w14:paraId="36D1937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2DBE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AEHC</w:t>
            </w:r>
          </w:p>
        </w:tc>
      </w:tr>
      <w:tr w:rsidR="00F660E8" w:rsidRPr="00F660E8" w14:paraId="498ECE0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1F91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CABINET</w:t>
            </w:r>
          </w:p>
        </w:tc>
      </w:tr>
      <w:tr w:rsidR="00F660E8" w:rsidRPr="00F660E8" w14:paraId="6EF546D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31CD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Flexi Baseband Sub-Module FBBC</w:t>
            </w:r>
          </w:p>
        </w:tc>
      </w:tr>
      <w:tr w:rsidR="00F660E8" w:rsidRPr="00F660E8" w14:paraId="0B54AE7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B291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ASIK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4D72B05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6449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CORE_ASIK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799A377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149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ABIL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7585788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F33D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FYGC</w:t>
            </w:r>
          </w:p>
        </w:tc>
      </w:tr>
      <w:tr w:rsidR="00F660E8" w:rsidRPr="00F660E8" w14:paraId="3B2B96C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DCBAE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FPFD</w:t>
            </w:r>
          </w:p>
        </w:tc>
      </w:tr>
      <w:tr w:rsidR="00F660E8" w:rsidRPr="00F660E8" w14:paraId="51B9C32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3E52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Flexi System Module Outdoor FSMF</w:t>
            </w:r>
          </w:p>
        </w:tc>
      </w:tr>
      <w:tr w:rsidR="00F660E8" w:rsidRPr="00F660E8" w14:paraId="66E6138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FC64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CORE_Flexi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System Module Outdoor FSMF</w:t>
            </w:r>
          </w:p>
        </w:tc>
      </w:tr>
      <w:tr w:rsidR="00F660E8" w:rsidRPr="00F660E8" w14:paraId="229D39A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78F9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FRGU</w:t>
            </w:r>
          </w:p>
        </w:tc>
      </w:tr>
      <w:tr w:rsidR="00F660E8" w:rsidRPr="00F660E8" w14:paraId="5A23020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775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FTIF</w:t>
            </w:r>
          </w:p>
        </w:tc>
      </w:tr>
      <w:tr w:rsidR="00F660E8" w:rsidRPr="00F660E8" w14:paraId="0B9E756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1380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LNA</w:t>
            </w:r>
          </w:p>
        </w:tc>
      </w:tr>
      <w:tr w:rsidR="00F660E8" w:rsidRPr="00F660E8" w14:paraId="2E57831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BA22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MDDA</w:t>
            </w:r>
          </w:p>
        </w:tc>
      </w:tr>
      <w:tr w:rsidR="00F660E8" w:rsidRPr="00F660E8" w14:paraId="6B9F570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C3B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FXED</w:t>
            </w:r>
          </w:p>
        </w:tc>
      </w:tr>
      <w:tr w:rsidR="00F660E8" w:rsidRPr="00F660E8" w14:paraId="3A97818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BBAB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FRMF</w:t>
            </w:r>
          </w:p>
        </w:tc>
      </w:tr>
      <w:tr w:rsidR="00F660E8" w:rsidRPr="00F660E8" w14:paraId="5C38EC5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02F7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AHEGC</w:t>
            </w:r>
          </w:p>
        </w:tc>
      </w:tr>
      <w:tr w:rsidR="00F660E8" w:rsidRPr="00F660E8" w14:paraId="006F86D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0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AZHA</w:t>
            </w:r>
          </w:p>
        </w:tc>
      </w:tr>
      <w:tr w:rsidR="00F660E8" w:rsidRPr="00F660E8" w14:paraId="4BF1A50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493A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AYGD</w:t>
            </w:r>
          </w:p>
        </w:tc>
      </w:tr>
      <w:tr w:rsidR="00F660E8" w:rsidRPr="00F660E8" w14:paraId="150AAFB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481F8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ASIB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5E0AD95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3777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CORE_ASIB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294D616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1830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ABIO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008F0A1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E00B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FYGB</w:t>
            </w:r>
          </w:p>
        </w:tc>
      </w:tr>
      <w:tr w:rsidR="00F660E8" w:rsidRPr="00F660E8" w14:paraId="7559218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3978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BB Extension Outdoor Sub-Module FBBA</w:t>
            </w:r>
          </w:p>
        </w:tc>
      </w:tr>
      <w:tr w:rsidR="00F660E8" w:rsidRPr="00F660E8" w14:paraId="1F763918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588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AHPMDA</w:t>
            </w:r>
          </w:p>
        </w:tc>
      </w:tr>
      <w:tr w:rsidR="00F660E8" w:rsidRPr="00F660E8" w14:paraId="5DF06FA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FF8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FPFD-ODM</w:t>
            </w:r>
          </w:p>
        </w:tc>
      </w:tr>
      <w:tr w:rsidR="00F660E8" w:rsidRPr="00F660E8" w14:paraId="56206D1D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94D8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AQQT</w:t>
            </w:r>
          </w:p>
        </w:tc>
      </w:tr>
      <w:tr w:rsidR="00F660E8" w:rsidRPr="00F660E8" w14:paraId="647AC81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E48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AAHF</w:t>
            </w:r>
          </w:p>
        </w:tc>
      </w:tr>
      <w:tr w:rsidR="00F660E8" w:rsidRPr="00F660E8" w14:paraId="227B789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168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AYGE</w:t>
            </w:r>
          </w:p>
        </w:tc>
      </w:tr>
      <w:tr w:rsidR="00F660E8" w:rsidRPr="00F660E8" w14:paraId="13788D7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EA40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FXEA</w:t>
            </w:r>
          </w:p>
        </w:tc>
      </w:tr>
      <w:tr w:rsidR="00F660E8" w:rsidRPr="00F660E8" w14:paraId="60DA322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718A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AMIAAirScale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Indoor Subrack</w:t>
            </w:r>
          </w:p>
        </w:tc>
      </w:tr>
      <w:tr w:rsidR="00F660E8" w:rsidRPr="00F660E8" w14:paraId="5765A2B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41BA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AEQA</w:t>
            </w:r>
          </w:p>
        </w:tc>
      </w:tr>
      <w:tr w:rsidR="00F660E8" w:rsidRPr="00F660E8" w14:paraId="5A3398A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F560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FHDB</w:t>
            </w:r>
          </w:p>
        </w:tc>
      </w:tr>
      <w:tr w:rsidR="00F660E8" w:rsidRPr="00F660E8" w14:paraId="57CBC97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3A69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WMHD</w:t>
            </w:r>
          </w:p>
        </w:tc>
      </w:tr>
      <w:tr w:rsidR="00F660E8" w:rsidRPr="00F660E8" w14:paraId="69A111E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0B2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lastRenderedPageBreak/>
              <w:t>Nokia</w:t>
            </w:r>
          </w:p>
        </w:tc>
      </w:tr>
      <w:tr w:rsidR="00F660E8" w:rsidRPr="00F660E8" w14:paraId="3E04DB9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9DDF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AHPMDG</w:t>
            </w:r>
          </w:p>
        </w:tc>
      </w:tr>
      <w:tr w:rsidR="00F660E8" w:rsidRPr="00F660E8" w14:paraId="44F392F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8222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5G</w:t>
            </w:r>
          </w:p>
        </w:tc>
      </w:tr>
      <w:tr w:rsidR="00F660E8" w:rsidRPr="00F660E8" w14:paraId="35636988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9717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AKQZ</w:t>
            </w:r>
          </w:p>
        </w:tc>
      </w:tr>
      <w:tr w:rsidR="00F660E8" w:rsidRPr="00F660E8" w14:paraId="076111E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444D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AHPMDB</w:t>
            </w:r>
          </w:p>
        </w:tc>
      </w:tr>
      <w:tr w:rsidR="00F660E8" w:rsidRPr="00F660E8" w14:paraId="1B56AA9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83D5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GNSSE</w:t>
            </w:r>
          </w:p>
        </w:tc>
      </w:tr>
      <w:tr w:rsidR="00F660E8" w:rsidRPr="00F660E8" w14:paraId="2D45AB9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521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AHEGG</w:t>
            </w:r>
          </w:p>
        </w:tc>
      </w:tr>
      <w:tr w:rsidR="00F660E8" w:rsidRPr="00F660E8" w14:paraId="302649B8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3E5D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AREA</w:t>
            </w:r>
          </w:p>
        </w:tc>
      </w:tr>
      <w:tr w:rsidR="00F660E8" w:rsidRPr="00F660E8" w14:paraId="00AD657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EA0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ASIAAirScale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4155B75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9516E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ABIAAirScale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6492CBB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7437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AMOB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Outdoor Subrack</w:t>
            </w:r>
          </w:p>
        </w:tc>
      </w:tr>
      <w:tr w:rsidR="00F660E8" w:rsidRPr="00F660E8" w14:paraId="6C1D67A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F30B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AMIA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AirScaleIndoor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Subrack</w:t>
            </w:r>
          </w:p>
        </w:tc>
      </w:tr>
      <w:tr w:rsidR="00F660E8" w:rsidRPr="00F660E8" w14:paraId="293B104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F277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Ant1</w:t>
            </w:r>
          </w:p>
        </w:tc>
      </w:tr>
      <w:tr w:rsidR="00F660E8" w:rsidRPr="00F660E8" w14:paraId="5266825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C1EC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Ant6</w:t>
            </w:r>
          </w:p>
        </w:tc>
      </w:tr>
      <w:tr w:rsidR="00F660E8" w:rsidRPr="00F660E8" w14:paraId="3BA7810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39568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Other</w:t>
            </w:r>
          </w:p>
        </w:tc>
      </w:tr>
      <w:tr w:rsidR="00F660E8" w:rsidRPr="00F660E8" w14:paraId="4A95737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E105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Not available</w:t>
            </w:r>
          </w:p>
        </w:tc>
      </w:tr>
      <w:tr w:rsidR="00F660E8" w:rsidRPr="00F660E8" w14:paraId="28025CC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B1C8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MDPA</w:t>
            </w:r>
          </w:p>
        </w:tc>
      </w:tr>
      <w:tr w:rsidR="00F660E8" w:rsidRPr="00F660E8" w14:paraId="7A7037A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D3FA9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</w:t>
            </w:r>
          </w:p>
        </w:tc>
      </w:tr>
      <w:tr w:rsidR="00F660E8" w:rsidRPr="00F660E8" w14:paraId="11420A6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39B85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</w:t>
            </w:r>
          </w:p>
        </w:tc>
      </w:tr>
      <w:tr w:rsidR="00F660E8" w:rsidRPr="00F660E8" w14:paraId="01E6F1D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68131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4</w:t>
            </w:r>
          </w:p>
        </w:tc>
      </w:tr>
      <w:tr w:rsidR="00F660E8" w:rsidRPr="00F660E8" w14:paraId="20CB49A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9ACEA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3</w:t>
            </w:r>
          </w:p>
        </w:tc>
      </w:tr>
      <w:tr w:rsidR="00F660E8" w:rsidRPr="00F660E8" w14:paraId="3D8AA93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46DF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MDA</w:t>
            </w:r>
          </w:p>
        </w:tc>
      </w:tr>
      <w:tr w:rsidR="00F660E8" w:rsidRPr="00F660E8" w14:paraId="37E0A93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9933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ant3</w:t>
            </w:r>
          </w:p>
        </w:tc>
      </w:tr>
      <w:tr w:rsidR="00F660E8" w:rsidRPr="00F660E8" w14:paraId="4F02E37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7E0A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ant5</w:t>
            </w:r>
          </w:p>
        </w:tc>
      </w:tr>
      <w:tr w:rsidR="00F660E8" w:rsidRPr="00F660E8" w14:paraId="1B74D52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D939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FHEB</w:t>
            </w:r>
          </w:p>
        </w:tc>
      </w:tr>
      <w:tr w:rsidR="00F660E8" w:rsidRPr="00F660E8" w14:paraId="5AE5126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1772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ARGA</w:t>
            </w:r>
          </w:p>
        </w:tc>
      </w:tr>
      <w:tr w:rsidR="00F660E8" w:rsidRPr="00F660E8" w14:paraId="085144A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F970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ABILAirScale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33F208D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2959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AHGB</w:t>
            </w:r>
          </w:p>
        </w:tc>
      </w:tr>
      <w:tr w:rsidR="00F660E8" w:rsidRPr="00F660E8" w14:paraId="4108E05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AF0E8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AZRC</w:t>
            </w:r>
          </w:p>
        </w:tc>
      </w:tr>
      <w:tr w:rsidR="00F660E8" w:rsidRPr="00F660E8" w14:paraId="76E2C9A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2CD8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AMIA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IndoorSubrack</w:t>
            </w:r>
            <w:proofErr w:type="spellEnd"/>
          </w:p>
        </w:tc>
      </w:tr>
      <w:tr w:rsidR="00F660E8" w:rsidRPr="00F660E8" w14:paraId="497F7DB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E9B7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FXDA</w:t>
            </w:r>
          </w:p>
        </w:tc>
      </w:tr>
      <w:tr w:rsidR="00F660E8" w:rsidRPr="00F660E8" w14:paraId="3A3F089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7EDE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FRGX</w:t>
            </w:r>
          </w:p>
        </w:tc>
      </w:tr>
      <w:tr w:rsidR="00F660E8" w:rsidRPr="00F660E8" w14:paraId="5660D65D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8855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Ant4</w:t>
            </w:r>
          </w:p>
        </w:tc>
      </w:tr>
      <w:tr w:rsidR="00F660E8" w:rsidRPr="00F660E8" w14:paraId="6987C21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C939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Ant2</w:t>
            </w:r>
          </w:p>
        </w:tc>
      </w:tr>
      <w:tr w:rsidR="00F660E8" w:rsidRPr="00F660E8" w14:paraId="44F3022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580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LTE</w:t>
            </w:r>
          </w:p>
        </w:tc>
      </w:tr>
      <w:tr w:rsidR="00F660E8" w:rsidRPr="00F660E8" w14:paraId="5738D52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7035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ASIA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AirScaleCommon</w:t>
            </w:r>
            <w:proofErr w:type="spellEnd"/>
          </w:p>
        </w:tc>
      </w:tr>
      <w:tr w:rsidR="00F660E8" w:rsidRPr="00F660E8" w14:paraId="1E9DC13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65F9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ABIOAirScale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260359D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AAFB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FRGP</w:t>
            </w:r>
          </w:p>
        </w:tc>
      </w:tr>
      <w:tr w:rsidR="00F660E8" w:rsidRPr="00F660E8" w14:paraId="0A9C203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B6C71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6</w:t>
            </w:r>
          </w:p>
        </w:tc>
      </w:tr>
      <w:tr w:rsidR="00F660E8" w:rsidRPr="00F660E8" w14:paraId="2E71B1F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DA14C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5</w:t>
            </w:r>
          </w:p>
        </w:tc>
      </w:tr>
      <w:tr w:rsidR="00F660E8" w:rsidRPr="00F660E8" w14:paraId="717F1A8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5CE1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FRGY</w:t>
            </w:r>
          </w:p>
        </w:tc>
      </w:tr>
      <w:tr w:rsidR="00F660E8" w:rsidRPr="00F660E8" w14:paraId="3012BAF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950E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WMHC</w:t>
            </w:r>
          </w:p>
        </w:tc>
      </w:tr>
      <w:tr w:rsidR="00F660E8" w:rsidRPr="00F660E8" w14:paraId="384845E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B5CE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21ANT4</w:t>
            </w:r>
          </w:p>
        </w:tc>
      </w:tr>
      <w:tr w:rsidR="00F660E8" w:rsidRPr="00F660E8" w14:paraId="1D7C76F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EF1B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21ANT6</w:t>
            </w:r>
          </w:p>
        </w:tc>
      </w:tr>
      <w:tr w:rsidR="00F660E8" w:rsidRPr="00F660E8" w14:paraId="73F6637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CA80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BBMOD</w:t>
            </w:r>
          </w:p>
        </w:tc>
      </w:tr>
      <w:tr w:rsidR="00F660E8" w:rsidRPr="00F660E8" w14:paraId="53DF308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A70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18ANT5</w:t>
            </w:r>
          </w:p>
        </w:tc>
      </w:tr>
      <w:tr w:rsidR="00F660E8" w:rsidRPr="00F660E8" w14:paraId="533E9C9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9B9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lastRenderedPageBreak/>
              <w:t>18ANT6</w:t>
            </w:r>
          </w:p>
        </w:tc>
      </w:tr>
      <w:tr w:rsidR="00F660E8" w:rsidRPr="00F660E8" w14:paraId="3142517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113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21ANT2</w:t>
            </w:r>
          </w:p>
        </w:tc>
      </w:tr>
      <w:tr w:rsidR="00F660E8" w:rsidRPr="00F660E8" w14:paraId="02C322E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BA20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21ANT3</w:t>
            </w:r>
          </w:p>
        </w:tc>
      </w:tr>
      <w:tr w:rsidR="00F660E8" w:rsidRPr="00F660E8" w14:paraId="03837DA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E111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21ANT5</w:t>
            </w:r>
          </w:p>
        </w:tc>
      </w:tr>
      <w:tr w:rsidR="00F660E8" w:rsidRPr="00F660E8" w14:paraId="2895E36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81A4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18ANT3</w:t>
            </w:r>
          </w:p>
        </w:tc>
      </w:tr>
      <w:tr w:rsidR="00F660E8" w:rsidRPr="00F660E8" w14:paraId="604CDB6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0A6D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18ANT1</w:t>
            </w:r>
          </w:p>
        </w:tc>
      </w:tr>
      <w:tr w:rsidR="00F660E8" w:rsidRPr="00F660E8" w14:paraId="5D66D34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99D5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18ANT4</w:t>
            </w:r>
          </w:p>
        </w:tc>
      </w:tr>
      <w:tr w:rsidR="00F660E8" w:rsidRPr="00F660E8" w14:paraId="3AE9C58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4F4A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ASIB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AirScaleCommon</w:t>
            </w:r>
            <w:proofErr w:type="spellEnd"/>
          </w:p>
        </w:tc>
      </w:tr>
      <w:tr w:rsidR="00F660E8" w:rsidRPr="00F660E8" w14:paraId="1FAC35A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B2A8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UNKNOWN</w:t>
            </w:r>
          </w:p>
        </w:tc>
      </w:tr>
      <w:tr w:rsidR="00F660E8" w:rsidRPr="00F660E8" w14:paraId="16DA5B4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2CD4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AMOD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Outdoor Subrack</w:t>
            </w:r>
          </w:p>
        </w:tc>
      </w:tr>
      <w:tr w:rsidR="00F660E8" w:rsidRPr="00F660E8" w14:paraId="62504F3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E8D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21Ant1</w:t>
            </w:r>
          </w:p>
        </w:tc>
      </w:tr>
      <w:tr w:rsidR="00F660E8" w:rsidRPr="00F660E8" w14:paraId="158BAF8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C5D1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Flexi System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ModuleOutdoor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FSMF</w:t>
            </w:r>
          </w:p>
        </w:tc>
      </w:tr>
      <w:tr w:rsidR="00F660E8" w:rsidRPr="00F660E8" w14:paraId="6B85CD8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9405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FlexiSystem Module Outdoor FSMF</w:t>
            </w:r>
          </w:p>
        </w:tc>
      </w:tr>
      <w:tr w:rsidR="00F660E8" w:rsidRPr="00F660E8" w14:paraId="60E31ADD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9926D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ABIL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AirScaleCapacity</w:t>
            </w:r>
            <w:proofErr w:type="spellEnd"/>
          </w:p>
        </w:tc>
      </w:tr>
      <w:tr w:rsidR="00F660E8" w:rsidRPr="00F660E8" w14:paraId="73FB926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A842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4G_L2100</w:t>
            </w:r>
          </w:p>
        </w:tc>
      </w:tr>
      <w:tr w:rsidR="00F660E8" w:rsidRPr="00F660E8" w14:paraId="7B9B049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D081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4G_L1800</w:t>
            </w:r>
          </w:p>
        </w:tc>
      </w:tr>
      <w:tr w:rsidR="00F660E8" w:rsidRPr="00F660E8" w14:paraId="2ECC655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BBFDE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CORE_ASIA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AirScaleCommon</w:t>
            </w:r>
            <w:proofErr w:type="spellEnd"/>
          </w:p>
        </w:tc>
      </w:tr>
      <w:tr w:rsidR="00F660E8" w:rsidRPr="00F660E8" w14:paraId="25D6FA2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79AB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ARDA</w:t>
            </w:r>
          </w:p>
        </w:tc>
      </w:tr>
      <w:tr w:rsidR="00F660E8" w:rsidRPr="00F660E8" w14:paraId="0749DDE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69EE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CORE_ASIK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AirScaleCommon</w:t>
            </w:r>
            <w:proofErr w:type="spellEnd"/>
          </w:p>
        </w:tc>
      </w:tr>
      <w:tr w:rsidR="00F660E8" w:rsidRPr="00F660E8" w14:paraId="05C4539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1C6C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TRMOD</w:t>
            </w:r>
          </w:p>
        </w:tc>
      </w:tr>
      <w:tr w:rsidR="00F660E8" w:rsidRPr="00F660E8" w14:paraId="11536AF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3BF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AWHHF</w:t>
            </w:r>
          </w:p>
        </w:tc>
      </w:tr>
      <w:tr w:rsidR="00F660E8" w:rsidRPr="00F660E8" w14:paraId="224B00B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B341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CORE_FlexiSystem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Module Outdoor FSMF</w:t>
            </w:r>
          </w:p>
        </w:tc>
      </w:tr>
      <w:tr w:rsidR="00F660E8" w:rsidRPr="00F660E8" w14:paraId="467073D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777EC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2300</w:t>
            </w:r>
          </w:p>
        </w:tc>
      </w:tr>
      <w:tr w:rsidR="00F660E8" w:rsidRPr="00F660E8" w14:paraId="560F116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920E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L1800 SEC A</w:t>
            </w:r>
          </w:p>
        </w:tc>
      </w:tr>
      <w:tr w:rsidR="00F660E8" w:rsidRPr="00F660E8" w14:paraId="34C94AF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CA3E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L2100 SEC C</w:t>
            </w:r>
          </w:p>
        </w:tc>
      </w:tr>
      <w:tr w:rsidR="00F660E8" w:rsidRPr="00F660E8" w14:paraId="40A56B3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E6C8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L1800 SEC C</w:t>
            </w:r>
          </w:p>
        </w:tc>
      </w:tr>
      <w:tr w:rsidR="00F660E8" w:rsidRPr="00F660E8" w14:paraId="5BB51D6F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F6C2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FRGQ</w:t>
            </w:r>
          </w:p>
        </w:tc>
      </w:tr>
      <w:tr w:rsidR="00F660E8" w:rsidRPr="00F660E8" w14:paraId="3434BB3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7228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CORE_ASIBAirScale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1FC1F4E8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C1FD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7</w:t>
            </w:r>
          </w:p>
        </w:tc>
      </w:tr>
      <w:tr w:rsidR="00F660E8" w:rsidRPr="00F660E8" w14:paraId="3739083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D34A1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12</w:t>
            </w:r>
          </w:p>
        </w:tc>
      </w:tr>
      <w:tr w:rsidR="00F660E8" w:rsidRPr="00F660E8" w14:paraId="7E12197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CE60C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10</w:t>
            </w:r>
          </w:p>
        </w:tc>
      </w:tr>
      <w:tr w:rsidR="00F660E8" w:rsidRPr="00F660E8" w14:paraId="6B84850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7285F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9</w:t>
            </w:r>
          </w:p>
        </w:tc>
      </w:tr>
      <w:tr w:rsidR="00F660E8" w:rsidRPr="00F660E8" w14:paraId="780B847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02014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8</w:t>
            </w:r>
          </w:p>
        </w:tc>
      </w:tr>
      <w:tr w:rsidR="00F660E8" w:rsidRPr="00F660E8" w14:paraId="6B33719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6BED2" w14:textId="77777777" w:rsidR="00F660E8" w:rsidRPr="00F660E8" w:rsidRDefault="00F660E8" w:rsidP="00F660E8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11</w:t>
            </w:r>
          </w:p>
        </w:tc>
      </w:tr>
      <w:tr w:rsidR="00F660E8" w:rsidRPr="00F660E8" w14:paraId="445B9E8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A0FC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ABIA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AirScaleCapacity</w:t>
            </w:r>
            <w:proofErr w:type="spellEnd"/>
          </w:p>
        </w:tc>
      </w:tr>
      <w:tr w:rsidR="00F660E8" w:rsidRPr="00F660E8" w14:paraId="39854C3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8AF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Flexi System Module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OutdoorFSMF</w:t>
            </w:r>
            <w:proofErr w:type="spellEnd"/>
          </w:p>
        </w:tc>
      </w:tr>
      <w:tr w:rsidR="00F660E8" w:rsidRPr="00F660E8" w14:paraId="372CC24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8CB5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CORE_Flexi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System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ModuleOutdoor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FSMF</w:t>
            </w:r>
          </w:p>
        </w:tc>
      </w:tr>
      <w:tr w:rsidR="00F660E8" w:rsidRPr="00F660E8" w14:paraId="6FAFA98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5440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18ANT2</w:t>
            </w:r>
          </w:p>
        </w:tc>
      </w:tr>
      <w:tr w:rsidR="00F660E8" w:rsidRPr="00F660E8" w14:paraId="485CABB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71926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CORE_ASIB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AirScaleCommon</w:t>
            </w:r>
            <w:proofErr w:type="spellEnd"/>
          </w:p>
        </w:tc>
      </w:tr>
      <w:tr w:rsidR="00F660E8" w:rsidRPr="00F660E8" w14:paraId="5DF8B73E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5187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Not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Avilable</w:t>
            </w:r>
            <w:proofErr w:type="spellEnd"/>
          </w:p>
        </w:tc>
      </w:tr>
      <w:tr w:rsidR="00F660E8" w:rsidRPr="00F660E8" w14:paraId="2CB25B0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AA4D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Gain</w:t>
            </w:r>
          </w:p>
        </w:tc>
      </w:tr>
      <w:tr w:rsidR="00F660E8" w:rsidRPr="00F660E8" w14:paraId="191CDF3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A87E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MDGA</w:t>
            </w:r>
          </w:p>
        </w:tc>
      </w:tr>
      <w:tr w:rsidR="00F660E8" w:rsidRPr="00F660E8" w14:paraId="01E8DE4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C3E9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FlexiBaseband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Sub-Module FBBC</w:t>
            </w:r>
          </w:p>
        </w:tc>
      </w:tr>
      <w:tr w:rsidR="00F660E8" w:rsidRPr="00F660E8" w14:paraId="75C5426C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3F39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AMOB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OutdoorSubrack</w:t>
            </w:r>
            <w:proofErr w:type="spellEnd"/>
          </w:p>
        </w:tc>
      </w:tr>
      <w:tr w:rsidR="00F660E8" w:rsidRPr="00F660E8" w14:paraId="1E1C242A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2142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ASIBAirScale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0D54FB19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42CB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18AN</w:t>
            </w:r>
          </w:p>
        </w:tc>
      </w:tr>
      <w:tr w:rsidR="00F660E8" w:rsidRPr="00F660E8" w14:paraId="59692FA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1968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lastRenderedPageBreak/>
              <w:t>MALD</w:t>
            </w:r>
          </w:p>
        </w:tc>
      </w:tr>
      <w:tr w:rsidR="00F660E8" w:rsidRPr="00F660E8" w14:paraId="65680D9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52B3A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AZQI</w:t>
            </w:r>
          </w:p>
        </w:tc>
      </w:tr>
      <w:tr w:rsidR="00F660E8" w:rsidRPr="00F660E8" w14:paraId="596D1F2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E123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L1800 SEC B</w:t>
            </w:r>
          </w:p>
        </w:tc>
      </w:tr>
      <w:tr w:rsidR="00F660E8" w:rsidRPr="00F660E8" w14:paraId="135D4371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0A881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L2100 SEC A</w:t>
            </w:r>
          </w:p>
        </w:tc>
      </w:tr>
      <w:tr w:rsidR="00F660E8" w:rsidRPr="00F660E8" w14:paraId="6A75B59D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11313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L2100 SEC B</w:t>
            </w:r>
          </w:p>
        </w:tc>
      </w:tr>
      <w:tr w:rsidR="00F660E8" w:rsidRPr="00F660E8" w14:paraId="67C2484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52FA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AHEJ</w:t>
            </w:r>
          </w:p>
        </w:tc>
      </w:tr>
      <w:tr w:rsidR="00F660E8" w:rsidRPr="00F660E8" w14:paraId="66F78A48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A1A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Flexi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BasebandSub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-Module FBBC</w:t>
            </w:r>
          </w:p>
        </w:tc>
      </w:tr>
      <w:tr w:rsidR="00F660E8" w:rsidRPr="00F660E8" w14:paraId="087CE82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0E278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SEC B</w:t>
            </w:r>
          </w:p>
        </w:tc>
      </w:tr>
      <w:tr w:rsidR="00F660E8" w:rsidRPr="00F660E8" w14:paraId="42D45EA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3738B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SEC A</w:t>
            </w:r>
          </w:p>
        </w:tc>
      </w:tr>
      <w:tr w:rsidR="00F660E8" w:rsidRPr="00F660E8" w14:paraId="5D17D68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F3D1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SEC D</w:t>
            </w:r>
          </w:p>
        </w:tc>
      </w:tr>
      <w:tr w:rsidR="00F660E8" w:rsidRPr="00F660E8" w14:paraId="385ECB1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DC8D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Sec E</w:t>
            </w:r>
          </w:p>
        </w:tc>
      </w:tr>
      <w:tr w:rsidR="00F660E8" w:rsidRPr="00F660E8" w14:paraId="2206EED8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28CF9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SEC C</w:t>
            </w:r>
          </w:p>
        </w:tc>
      </w:tr>
      <w:tr w:rsidR="00F660E8" w:rsidRPr="00F660E8" w14:paraId="179B22C5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ABC2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SEC F</w:t>
            </w:r>
          </w:p>
        </w:tc>
      </w:tr>
      <w:tr w:rsidR="00F660E8" w:rsidRPr="00F660E8" w14:paraId="3071B44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1AB9F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CORE_ASIAAirScale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Common</w:t>
            </w:r>
          </w:p>
        </w:tc>
      </w:tr>
      <w:tr w:rsidR="00F660E8" w:rsidRPr="00F660E8" w14:paraId="0CBD755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CCBA7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Flexi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SystemModule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Outdoor FSMF</w:t>
            </w:r>
          </w:p>
        </w:tc>
      </w:tr>
      <w:tr w:rsidR="00F660E8" w:rsidRPr="00F660E8" w14:paraId="5C9CE380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AB8B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ABIC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</w:t>
            </w:r>
            <w:proofErr w:type="spellEnd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 Capacity</w:t>
            </w:r>
          </w:p>
        </w:tc>
      </w:tr>
      <w:tr w:rsidR="00F660E8" w:rsidRPr="00F660E8" w14:paraId="1FD73117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86F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WMHA</w:t>
            </w:r>
          </w:p>
        </w:tc>
      </w:tr>
      <w:tr w:rsidR="00F660E8" w:rsidRPr="00F660E8" w14:paraId="43D8A4FB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2F408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FR</w:t>
            </w:r>
          </w:p>
        </w:tc>
      </w:tr>
      <w:tr w:rsidR="00F660E8" w:rsidRPr="00F660E8" w14:paraId="0DC66502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E155C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 xml:space="preserve">ABIO </w:t>
            </w:r>
            <w:proofErr w:type="spellStart"/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AirScaleCapacity</w:t>
            </w:r>
            <w:proofErr w:type="spellEnd"/>
          </w:p>
        </w:tc>
      </w:tr>
      <w:tr w:rsidR="00F660E8" w:rsidRPr="00F660E8" w14:paraId="02155EB4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DB780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LTE2100</w:t>
            </w:r>
          </w:p>
        </w:tc>
      </w:tr>
      <w:tr w:rsidR="00F660E8" w:rsidRPr="00F660E8" w14:paraId="6718A2A6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ED185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2G</w:t>
            </w:r>
          </w:p>
        </w:tc>
      </w:tr>
      <w:tr w:rsidR="00F660E8" w:rsidRPr="00F660E8" w14:paraId="14534293" w14:textId="77777777" w:rsidTr="00F660E8">
        <w:trPr>
          <w:trHeight w:val="30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4A824" w14:textId="77777777" w:rsidR="00F660E8" w:rsidRPr="00F660E8" w:rsidRDefault="00F660E8" w:rsidP="00F660E8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</w:pPr>
            <w:r w:rsidRPr="00F660E8">
              <w:rPr>
                <w:rFonts w:ascii="Aptos Narrow" w:eastAsia="Times New Roman" w:hAnsi="Aptos Narrow" w:cs="Times New Roman"/>
                <w:color w:val="000000"/>
                <w:kern w:val="0"/>
                <w:lang w:eastAsia="en-IN"/>
                <w14:ligatures w14:val="none"/>
              </w:rPr>
              <w:t>LTE1800</w:t>
            </w:r>
          </w:p>
        </w:tc>
      </w:tr>
    </w:tbl>
    <w:p w14:paraId="1F8EA69C" w14:textId="77777777" w:rsidR="00F660E8" w:rsidRDefault="00F660E8" w:rsidP="00235497"/>
    <w:p w14:paraId="788C3917" w14:textId="235E95CD" w:rsidR="00235497" w:rsidRDefault="00235497" w:rsidP="00235497">
      <w:r>
        <w:t xml:space="preserve">Total </w:t>
      </w:r>
      <w:r w:rsidR="00537A25">
        <w:t xml:space="preserve">SRAN Node which has </w:t>
      </w:r>
      <w:r>
        <w:t>Antenna Count=</w:t>
      </w:r>
      <w:r w:rsidR="00537A25">
        <w:t>2396</w:t>
      </w:r>
    </w:p>
    <w:p w14:paraId="3D289ADF" w14:textId="0A575D44" w:rsidR="004736BF" w:rsidRPr="00B47D0A" w:rsidRDefault="004736BF" w:rsidP="00235497">
      <w:r>
        <w:t xml:space="preserve">Antenna node count is matched of </w:t>
      </w:r>
      <w:proofErr w:type="spellStart"/>
      <w:r>
        <w:t>radioantenna</w:t>
      </w:r>
      <w:proofErr w:type="spellEnd"/>
      <w:r>
        <w:t xml:space="preserve"> &amp; </w:t>
      </w:r>
      <w:proofErr w:type="spellStart"/>
      <w:r>
        <w:t>addinfo</w:t>
      </w:r>
      <w:proofErr w:type="spellEnd"/>
      <w:r>
        <w:t>.</w:t>
      </w:r>
    </w:p>
    <w:p w14:paraId="50AADA65" w14:textId="5C6AB05C" w:rsidR="00895455" w:rsidRDefault="00A940C8">
      <w:pPr>
        <w:rPr>
          <w:b/>
          <w:bCs/>
        </w:rPr>
      </w:pPr>
      <w:r w:rsidRPr="00704E4C">
        <w:rPr>
          <w:b/>
          <w:bCs/>
          <w:highlight w:val="yellow"/>
        </w:rPr>
        <w:t xml:space="preserve">LNA &amp; MDDA should be parse as board instead of </w:t>
      </w:r>
      <w:proofErr w:type="spellStart"/>
      <w:r w:rsidRPr="00704E4C">
        <w:rPr>
          <w:b/>
          <w:bCs/>
          <w:highlight w:val="yellow"/>
        </w:rPr>
        <w:t>radioantenna</w:t>
      </w:r>
      <w:proofErr w:type="spellEnd"/>
      <w:r w:rsidRPr="00704E4C">
        <w:rPr>
          <w:b/>
          <w:bCs/>
          <w:highlight w:val="yellow"/>
        </w:rPr>
        <w:t xml:space="preserve">, currently MDDA same count is available in board as well as in </w:t>
      </w:r>
      <w:proofErr w:type="spellStart"/>
      <w:r w:rsidRPr="00704E4C">
        <w:rPr>
          <w:b/>
          <w:bCs/>
          <w:highlight w:val="yellow"/>
        </w:rPr>
        <w:t>radioantenna</w:t>
      </w:r>
      <w:proofErr w:type="spellEnd"/>
      <w:r w:rsidRPr="00704E4C">
        <w:rPr>
          <w:b/>
          <w:bCs/>
          <w:highlight w:val="yellow"/>
        </w:rPr>
        <w:t xml:space="preserve"> while 40 LNA are in </w:t>
      </w:r>
      <w:proofErr w:type="spellStart"/>
      <w:r w:rsidR="00704E4C" w:rsidRPr="00704E4C">
        <w:rPr>
          <w:b/>
          <w:bCs/>
          <w:highlight w:val="yellow"/>
        </w:rPr>
        <w:t>radioantenna</w:t>
      </w:r>
      <w:proofErr w:type="spellEnd"/>
      <w:r w:rsidR="00704E4C" w:rsidRPr="00704E4C">
        <w:rPr>
          <w:b/>
          <w:bCs/>
          <w:highlight w:val="yellow"/>
        </w:rPr>
        <w:t xml:space="preserve"> while in board it is around 1359.</w:t>
      </w:r>
    </w:p>
    <w:p w14:paraId="39FC73FD" w14:textId="41A8BC8B" w:rsidR="00146E65" w:rsidRDefault="00146E65">
      <w:pPr>
        <w:rPr>
          <w:b/>
          <w:bCs/>
        </w:rPr>
      </w:pPr>
      <w:r w:rsidRPr="00146E65">
        <w:rPr>
          <w:b/>
          <w:bCs/>
        </w:rPr>
        <w:t>&lt;p name="</w:t>
      </w:r>
      <w:proofErr w:type="spellStart"/>
      <w:r w:rsidRPr="00146E65">
        <w:rPr>
          <w:b/>
          <w:bCs/>
        </w:rPr>
        <w:t>inventoryUnitType</w:t>
      </w:r>
      <w:proofErr w:type="spellEnd"/>
      <w:r w:rsidRPr="00146E65">
        <w:rPr>
          <w:b/>
          <w:bCs/>
        </w:rPr>
        <w:t>"&gt;MDDA&lt;/p&gt;</w:t>
      </w:r>
      <w:r>
        <w:rPr>
          <w:b/>
          <w:bCs/>
        </w:rPr>
        <w:t xml:space="preserve"> total 959 MDDA should be parse as boards.</w:t>
      </w:r>
    </w:p>
    <w:p w14:paraId="589CFBFE" w14:textId="002F9389" w:rsidR="00146E65" w:rsidRDefault="00146E65">
      <w:pPr>
        <w:rPr>
          <w:b/>
          <w:bCs/>
        </w:rPr>
      </w:pPr>
      <w:r w:rsidRPr="00146E65">
        <w:rPr>
          <w:b/>
          <w:bCs/>
        </w:rPr>
        <w:t>&lt;p name="</w:t>
      </w:r>
      <w:proofErr w:type="spellStart"/>
      <w:r w:rsidRPr="00146E65">
        <w:rPr>
          <w:b/>
          <w:bCs/>
        </w:rPr>
        <w:t>inventoryUnitType</w:t>
      </w:r>
      <w:proofErr w:type="spellEnd"/>
      <w:r w:rsidRPr="00146E65">
        <w:rPr>
          <w:b/>
          <w:bCs/>
        </w:rPr>
        <w:t>"&gt;</w:t>
      </w:r>
      <w:r>
        <w:rPr>
          <w:b/>
          <w:bCs/>
        </w:rPr>
        <w:t>LN</w:t>
      </w:r>
      <w:r w:rsidRPr="00146E65">
        <w:rPr>
          <w:b/>
          <w:bCs/>
        </w:rPr>
        <w:t>A&lt;/p&gt;</w:t>
      </w:r>
      <w:r>
        <w:rPr>
          <w:b/>
          <w:bCs/>
        </w:rPr>
        <w:t xml:space="preserve"> total 1371 LNA should be parse as boards.</w:t>
      </w:r>
    </w:p>
    <w:p w14:paraId="58393C26" w14:textId="77777777" w:rsidR="00146E65" w:rsidRDefault="00146E65">
      <w:pPr>
        <w:rPr>
          <w:b/>
          <w:bCs/>
        </w:rPr>
      </w:pPr>
    </w:p>
    <w:p w14:paraId="6D22C45B" w14:textId="7D4574CA" w:rsidR="008339EF" w:rsidRDefault="008339EF">
      <w:pPr>
        <w:rPr>
          <w:b/>
          <w:bCs/>
        </w:rPr>
      </w:pPr>
      <w:r w:rsidRPr="00B47D0A">
        <w:rPr>
          <w:b/>
          <w:bCs/>
        </w:rPr>
        <w:t xml:space="preserve">Sample Node Check: </w:t>
      </w:r>
      <w:r w:rsidRPr="00505A20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MRBTS-</w:t>
      </w:r>
      <w:r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4</w:t>
      </w:r>
      <w:r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17400</w:t>
      </w:r>
      <w:r w:rsidR="00E42EF7">
        <w:rPr>
          <w:rFonts w:ascii="Aptos Narrow" w:eastAsia="Times New Roman" w:hAnsi="Aptos Narrow" w:cs="Times New Roman"/>
          <w:b/>
          <w:bCs/>
          <w:color w:val="000000"/>
          <w:kern w:val="0"/>
          <w:lang w:eastAsia="en-IN"/>
          <w14:ligatures w14:val="none"/>
        </w:rPr>
        <w:t>/MRBTS-417653/MRBTS-418148/MRBTS-518445</w:t>
      </w:r>
    </w:p>
    <w:p w14:paraId="7A82C70E" w14:textId="401EEC3F" w:rsidR="00942869" w:rsidRDefault="00942869">
      <w:pPr>
        <w:pBdr>
          <w:bottom w:val="single" w:sz="12" w:space="1" w:color="auto"/>
        </w:pBdr>
        <w:rPr>
          <w:b/>
          <w:bCs/>
        </w:rPr>
      </w:pPr>
      <w:r>
        <w:rPr>
          <w:b/>
          <w:bCs/>
        </w:rPr>
        <w:t>Cabinet model/type should be come “</w:t>
      </w:r>
    </w:p>
    <w:p w14:paraId="3217A8D4" w14:textId="567D2312" w:rsidR="008C1108" w:rsidRDefault="008C1108">
      <w:pPr>
        <w:rPr>
          <w:b/>
          <w:bCs/>
        </w:rPr>
      </w:pPr>
      <w:r>
        <w:rPr>
          <w:b/>
          <w:bCs/>
        </w:rPr>
        <w:t>I have updated the FRS and sharing on JIRA as well as over an email.</w:t>
      </w:r>
    </w:p>
    <w:p w14:paraId="3944A157" w14:textId="77777777" w:rsidR="008C1108" w:rsidRDefault="008C1108">
      <w:pPr>
        <w:rPr>
          <w:b/>
          <w:bCs/>
        </w:rPr>
      </w:pPr>
    </w:p>
    <w:p w14:paraId="00F8A46E" w14:textId="26C7073F" w:rsidR="008C1108" w:rsidRDefault="008C1108">
      <w:pPr>
        <w:rPr>
          <w:b/>
          <w:bCs/>
        </w:rPr>
      </w:pPr>
      <w:r>
        <w:rPr>
          <w:b/>
          <w:bCs/>
        </w:rPr>
        <w:t xml:space="preserve">@Juned you need to check only yellow highlighted issue if you will face any issue call me will explain you. </w:t>
      </w:r>
    </w:p>
    <w:sectPr w:rsidR="008C11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2A2D51"/>
    <w:multiLevelType w:val="hybridMultilevel"/>
    <w:tmpl w:val="926CB3B0"/>
    <w:lvl w:ilvl="0" w:tplc="1E4A6DA4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305133"/>
    <w:multiLevelType w:val="hybridMultilevel"/>
    <w:tmpl w:val="78908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517513"/>
    <w:multiLevelType w:val="hybridMultilevel"/>
    <w:tmpl w:val="6414B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B2F5C"/>
    <w:multiLevelType w:val="hybridMultilevel"/>
    <w:tmpl w:val="8FD8BDEC"/>
    <w:lvl w:ilvl="0" w:tplc="EF6464BA">
      <w:numFmt w:val="bullet"/>
      <w:lvlText w:val=""/>
      <w:lvlJc w:val="left"/>
      <w:pPr>
        <w:ind w:left="1080" w:hanging="360"/>
      </w:pPr>
      <w:rPr>
        <w:rFonts w:ascii="Wingdings" w:eastAsia="Times New Roman" w:hAnsi="Wingdings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9486B19"/>
    <w:multiLevelType w:val="hybridMultilevel"/>
    <w:tmpl w:val="87AEC3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8E1B15"/>
    <w:multiLevelType w:val="hybridMultilevel"/>
    <w:tmpl w:val="9E386C2A"/>
    <w:lvl w:ilvl="0" w:tplc="EB18A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EC6778"/>
    <w:multiLevelType w:val="hybridMultilevel"/>
    <w:tmpl w:val="8066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082ED7"/>
    <w:multiLevelType w:val="hybridMultilevel"/>
    <w:tmpl w:val="4A98116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1B7DF9"/>
    <w:multiLevelType w:val="hybridMultilevel"/>
    <w:tmpl w:val="7FDC79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DC6D6A"/>
    <w:multiLevelType w:val="hybridMultilevel"/>
    <w:tmpl w:val="FC8AB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E05393"/>
    <w:multiLevelType w:val="hybridMultilevel"/>
    <w:tmpl w:val="31828DA0"/>
    <w:lvl w:ilvl="0" w:tplc="9C2821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4551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7414798">
    <w:abstractNumId w:val="12"/>
  </w:num>
  <w:num w:numId="3" w16cid:durableId="1705908306">
    <w:abstractNumId w:val="6"/>
  </w:num>
  <w:num w:numId="4" w16cid:durableId="40252594">
    <w:abstractNumId w:val="11"/>
  </w:num>
  <w:num w:numId="5" w16cid:durableId="1728649772">
    <w:abstractNumId w:val="1"/>
  </w:num>
  <w:num w:numId="6" w16cid:durableId="625550238">
    <w:abstractNumId w:val="5"/>
  </w:num>
  <w:num w:numId="7" w16cid:durableId="2055739062">
    <w:abstractNumId w:val="3"/>
  </w:num>
  <w:num w:numId="8" w16cid:durableId="2048484656">
    <w:abstractNumId w:val="10"/>
  </w:num>
  <w:num w:numId="9" w16cid:durableId="633414624">
    <w:abstractNumId w:val="2"/>
  </w:num>
  <w:num w:numId="10" w16cid:durableId="2080669362">
    <w:abstractNumId w:val="4"/>
  </w:num>
  <w:num w:numId="11" w16cid:durableId="2120564764">
    <w:abstractNumId w:val="13"/>
  </w:num>
  <w:num w:numId="12" w16cid:durableId="1783260544">
    <w:abstractNumId w:val="7"/>
  </w:num>
  <w:num w:numId="13" w16cid:durableId="603538482">
    <w:abstractNumId w:val="8"/>
  </w:num>
  <w:num w:numId="14" w16cid:durableId="13982809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7D0A"/>
    <w:rsid w:val="001050C9"/>
    <w:rsid w:val="00146E65"/>
    <w:rsid w:val="001504F6"/>
    <w:rsid w:val="00185476"/>
    <w:rsid w:val="0019799B"/>
    <w:rsid w:val="001A43F6"/>
    <w:rsid w:val="001B04FF"/>
    <w:rsid w:val="001E1DE5"/>
    <w:rsid w:val="00235497"/>
    <w:rsid w:val="002879E1"/>
    <w:rsid w:val="002C0267"/>
    <w:rsid w:val="00332C50"/>
    <w:rsid w:val="003E448F"/>
    <w:rsid w:val="00417688"/>
    <w:rsid w:val="00465368"/>
    <w:rsid w:val="004736BF"/>
    <w:rsid w:val="004C257D"/>
    <w:rsid w:val="00505A20"/>
    <w:rsid w:val="00537A25"/>
    <w:rsid w:val="005626D5"/>
    <w:rsid w:val="005627BF"/>
    <w:rsid w:val="005A1D3E"/>
    <w:rsid w:val="005F52AD"/>
    <w:rsid w:val="006E7A9E"/>
    <w:rsid w:val="00704E4C"/>
    <w:rsid w:val="007F4BFF"/>
    <w:rsid w:val="00820119"/>
    <w:rsid w:val="008339EF"/>
    <w:rsid w:val="00844C79"/>
    <w:rsid w:val="00845C83"/>
    <w:rsid w:val="00895455"/>
    <w:rsid w:val="008C1108"/>
    <w:rsid w:val="008C1223"/>
    <w:rsid w:val="008C4DF5"/>
    <w:rsid w:val="00942869"/>
    <w:rsid w:val="009B0AD0"/>
    <w:rsid w:val="00A113F5"/>
    <w:rsid w:val="00A747B4"/>
    <w:rsid w:val="00A940C8"/>
    <w:rsid w:val="00AD6569"/>
    <w:rsid w:val="00B47D0A"/>
    <w:rsid w:val="00B76C0E"/>
    <w:rsid w:val="00B83529"/>
    <w:rsid w:val="00C32DDC"/>
    <w:rsid w:val="00CD5A1E"/>
    <w:rsid w:val="00CE48C0"/>
    <w:rsid w:val="00CF675D"/>
    <w:rsid w:val="00D01FF4"/>
    <w:rsid w:val="00D04923"/>
    <w:rsid w:val="00D672C3"/>
    <w:rsid w:val="00D774E4"/>
    <w:rsid w:val="00E00605"/>
    <w:rsid w:val="00E253A3"/>
    <w:rsid w:val="00E42EF7"/>
    <w:rsid w:val="00E75483"/>
    <w:rsid w:val="00F660E8"/>
    <w:rsid w:val="00F713ED"/>
    <w:rsid w:val="00F94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A59804"/>
  <w15:chartTrackingRefBased/>
  <w15:docId w15:val="{7F0441AE-65B9-4965-BC3E-651F39C91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B47D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B47D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B47D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7D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7D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B47D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B47D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B47D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B47D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7D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7D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B47D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7D0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7D0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7D0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7D0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7D0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7D0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7D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7D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7D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47D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7D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47D0A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B47D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47D0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7D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7D0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7D0A"/>
    <w:rPr>
      <w:b/>
      <w:bCs/>
      <w:smallCaps/>
      <w:color w:val="2F5496" w:themeColor="accent1" w:themeShade="BF"/>
      <w:spacing w:val="5"/>
    </w:rPr>
  </w:style>
  <w:style w:type="character" w:customStyle="1" w:styleId="ListParagraphChar">
    <w:name w:val="List Paragraph Char"/>
    <w:link w:val="ListParagraph"/>
    <w:uiPriority w:val="34"/>
    <w:rsid w:val="005626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856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934</Words>
  <Characters>5326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90</cp:revision>
  <dcterms:created xsi:type="dcterms:W3CDTF">2024-12-01T11:05:00Z</dcterms:created>
  <dcterms:modified xsi:type="dcterms:W3CDTF">2024-12-02T06:50:00Z</dcterms:modified>
</cp:coreProperties>
</file>